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EA15" w14:textId="77777777" w:rsidR="00BA4721" w:rsidRPr="007004B6" w:rsidRDefault="00A827C2" w:rsidP="00BA4721">
      <w:pPr>
        <w:jc w:val="center"/>
        <w:rPr>
          <w:rFonts w:ascii="Verdana" w:hAnsi="Verdana"/>
          <w:b/>
          <w:color w:val="E5296A"/>
          <w:sz w:val="48"/>
          <w:szCs w:val="48"/>
        </w:rPr>
      </w:pPr>
      <w:r w:rsidRPr="007004B6">
        <w:rPr>
          <w:rFonts w:ascii="Verdana" w:hAnsi="Verdana"/>
          <w:b/>
          <w:color w:val="E5296A"/>
          <w:sz w:val="48"/>
          <w:szCs w:val="48"/>
        </w:rPr>
        <w:t>La Commission</w:t>
      </w:r>
      <w:r w:rsidR="00211A71" w:rsidRPr="007004B6">
        <w:rPr>
          <w:rFonts w:ascii="Verdana" w:hAnsi="Verdana"/>
          <w:b/>
          <w:color w:val="E5296A"/>
          <w:sz w:val="48"/>
          <w:szCs w:val="48"/>
        </w:rPr>
        <w:t xml:space="preserve"> </w:t>
      </w:r>
      <w:r w:rsidR="00CD3698" w:rsidRPr="007004B6">
        <w:rPr>
          <w:rFonts w:ascii="Verdana" w:hAnsi="Verdana"/>
          <w:b/>
          <w:color w:val="E5296A"/>
          <w:sz w:val="48"/>
          <w:szCs w:val="48"/>
        </w:rPr>
        <w:t>D</w:t>
      </w:r>
      <w:r w:rsidRPr="007004B6">
        <w:rPr>
          <w:rFonts w:ascii="Verdana" w:hAnsi="Verdana"/>
          <w:b/>
          <w:color w:val="E5296A"/>
          <w:sz w:val="48"/>
          <w:szCs w:val="48"/>
        </w:rPr>
        <w:t>es Usagers</w:t>
      </w:r>
      <w:r w:rsidR="00211A71" w:rsidRPr="007004B6">
        <w:rPr>
          <w:rFonts w:ascii="Verdana" w:hAnsi="Verdana"/>
          <w:b/>
          <w:color w:val="E5296A"/>
          <w:sz w:val="48"/>
          <w:szCs w:val="48"/>
        </w:rPr>
        <w:t xml:space="preserve"> (CDU)</w:t>
      </w:r>
    </w:p>
    <w:p w14:paraId="51A70703" w14:textId="77777777" w:rsidR="00A827C2" w:rsidRPr="007004B6" w:rsidRDefault="00A827C2" w:rsidP="00BA4721">
      <w:pPr>
        <w:jc w:val="center"/>
        <w:rPr>
          <w:rFonts w:ascii="Verdana" w:hAnsi="Verdana"/>
          <w:b/>
          <w:color w:val="E5296A"/>
          <w:sz w:val="48"/>
          <w:szCs w:val="48"/>
        </w:rPr>
      </w:pPr>
      <w:r w:rsidRPr="007004B6">
        <w:rPr>
          <w:rFonts w:ascii="Verdana" w:hAnsi="Verdana"/>
          <w:b/>
          <w:color w:val="E5296A"/>
          <w:sz w:val="48"/>
          <w:szCs w:val="48"/>
        </w:rPr>
        <w:t>est là pour vous !!!!!</w:t>
      </w:r>
    </w:p>
    <w:p w14:paraId="0FC4E0B3" w14:textId="77777777" w:rsidR="00A827C2" w:rsidRDefault="0074066C" w:rsidP="00285EAD">
      <w:pPr>
        <w:jc w:val="center"/>
        <w:rPr>
          <w:rFonts w:ascii="Verdana" w:hAnsi="Verdana"/>
          <w:sz w:val="22"/>
          <w:szCs w:val="22"/>
        </w:rPr>
      </w:pPr>
      <w:r w:rsidRPr="00285EAD">
        <w:rPr>
          <w:rFonts w:ascii="Verdana" w:hAnsi="Verdana"/>
          <w:b/>
          <w:noProof/>
          <w:color w:val="FF9900"/>
        </w:rPr>
        <w:drawing>
          <wp:inline distT="0" distB="0" distL="0" distR="0" wp14:anchorId="497B9624" wp14:editId="253BD0B3">
            <wp:extent cx="1514475" cy="1619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E801" w14:textId="77777777" w:rsidR="000C7EFA" w:rsidRPr="00D33200" w:rsidRDefault="000C7EFA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CEA4E30" w14:textId="77777777" w:rsidR="00B60E48" w:rsidRDefault="00B60E48" w:rsidP="00B60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L’existence de la Commission des usagers (CDU) est instituée par le décret n°2016 – 726 du 1</w:t>
      </w:r>
      <w:r w:rsidRPr="00527072">
        <w:rPr>
          <w:rFonts w:ascii="Verdana" w:hAnsi="Verdana"/>
          <w:sz w:val="18"/>
          <w:szCs w:val="18"/>
          <w:vertAlign w:val="superscript"/>
        </w:rPr>
        <w:t>er</w:t>
      </w:r>
      <w:r>
        <w:rPr>
          <w:rFonts w:ascii="Verdana" w:hAnsi="Verdana"/>
          <w:sz w:val="18"/>
          <w:szCs w:val="18"/>
        </w:rPr>
        <w:t xml:space="preserve"> juin 2016 en application de la loi n°2016 – 41 du 27 janvier 2016 de modernisation de notre système de santé. </w:t>
      </w:r>
    </w:p>
    <w:p w14:paraId="10C20AFA" w14:textId="77777777" w:rsidR="000C7EFA" w:rsidRPr="00D33200" w:rsidRDefault="000C7EFA" w:rsidP="00D3320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</w:p>
    <w:p w14:paraId="7F2BC82C" w14:textId="77777777" w:rsidR="000C7EFA" w:rsidRDefault="000C7EFA" w:rsidP="00D33200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D33200">
        <w:rPr>
          <w:rFonts w:ascii="Verdana" w:hAnsi="Verdana"/>
          <w:b/>
          <w:sz w:val="18"/>
          <w:szCs w:val="18"/>
          <w:u w:val="single"/>
        </w:rPr>
        <w:t>C’est quoi ? :</w:t>
      </w:r>
    </w:p>
    <w:p w14:paraId="4DAB3865" w14:textId="77777777" w:rsidR="00D33200" w:rsidRPr="00D33200" w:rsidRDefault="00D33200" w:rsidP="00D33200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3C9F50A2" w14:textId="77777777" w:rsidR="006C71C7" w:rsidRPr="00D33200" w:rsidRDefault="006C71C7" w:rsidP="00D33200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46E53DCE" w14:textId="77777777" w:rsidR="00A827C2" w:rsidRPr="00D33200" w:rsidRDefault="0074066C" w:rsidP="00D3320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D3320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232E8" wp14:editId="6F2793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2805" cy="1217295"/>
                <wp:effectExtent l="0" t="4445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F8983" w14:textId="77777777" w:rsidR="00D615A0" w:rsidRPr="00E836B7" w:rsidRDefault="00D615A0" w:rsidP="00DB71BC">
                            <w:pPr>
                              <w:pStyle w:val="NormalWeb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CE64AC">
                              <w:rPr>
                                <w:rFonts w:ascii="Verdana" w:hAnsi="Verdan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B05C073" wp14:editId="26B4FD41">
                                  <wp:extent cx="666750" cy="9525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232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67.15pt;height:95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" stroked="f">
                <v:textbox style="mso-fit-shape-to-text:t">
                  <w:txbxContent>
                    <w:p w14:paraId="0C1F8983" w14:textId="77777777" w:rsidR="00D615A0" w:rsidRPr="00E836B7" w:rsidRDefault="00D615A0" w:rsidP="00DB71BC">
                      <w:pPr>
                        <w:pStyle w:val="NormalWeb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CE64AC">
                        <w:rPr>
                          <w:rFonts w:ascii="Verdana" w:hAnsi="Verdan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B05C073" wp14:editId="26B4FD41">
                            <wp:extent cx="666750" cy="9525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7C2" w:rsidRPr="00D33200">
        <w:rPr>
          <w:rFonts w:ascii="Verdana" w:hAnsi="Verdana"/>
          <w:sz w:val="18"/>
          <w:szCs w:val="18"/>
        </w:rPr>
        <w:t xml:space="preserve">Sa principale mission est de </w:t>
      </w:r>
      <w:r w:rsidR="00A827C2" w:rsidRPr="00D33200">
        <w:rPr>
          <w:rFonts w:ascii="Verdana" w:hAnsi="Verdana"/>
          <w:b/>
          <w:sz w:val="18"/>
          <w:szCs w:val="18"/>
        </w:rPr>
        <w:t>veiller au respect des droits des usagers</w:t>
      </w:r>
      <w:r w:rsidR="00A827C2" w:rsidRPr="00D33200">
        <w:rPr>
          <w:rFonts w:ascii="Verdana" w:hAnsi="Verdana"/>
          <w:sz w:val="18"/>
          <w:szCs w:val="18"/>
        </w:rPr>
        <w:t xml:space="preserve"> et de </w:t>
      </w:r>
      <w:r w:rsidR="00A827C2" w:rsidRPr="00D33200">
        <w:rPr>
          <w:rFonts w:ascii="Verdana" w:hAnsi="Verdana"/>
          <w:b/>
          <w:sz w:val="18"/>
          <w:szCs w:val="18"/>
        </w:rPr>
        <w:t>faciliter leurs démarches</w:t>
      </w:r>
      <w:r w:rsidR="00A827C2" w:rsidRPr="00D33200">
        <w:rPr>
          <w:rFonts w:ascii="Verdana" w:hAnsi="Verdana"/>
          <w:sz w:val="18"/>
          <w:szCs w:val="18"/>
        </w:rPr>
        <w:t xml:space="preserve"> afin qu’ils puissent exprimer leurs difficultés.</w:t>
      </w:r>
    </w:p>
    <w:p w14:paraId="6380D157" w14:textId="77777777" w:rsidR="00A827C2" w:rsidRPr="00D33200" w:rsidRDefault="00A827C2" w:rsidP="00D3320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D33200">
        <w:rPr>
          <w:rFonts w:ascii="Verdana" w:hAnsi="Verdana"/>
          <w:sz w:val="18"/>
          <w:szCs w:val="18"/>
        </w:rPr>
        <w:t xml:space="preserve">Elle examine au moins une fois par trimestre et chaque fois que nécessaire </w:t>
      </w:r>
      <w:r w:rsidRPr="00D33200">
        <w:rPr>
          <w:rFonts w:ascii="Verdana" w:hAnsi="Verdana"/>
          <w:b/>
          <w:sz w:val="18"/>
          <w:szCs w:val="18"/>
        </w:rPr>
        <w:t>les réclamations</w:t>
      </w:r>
      <w:r w:rsidRPr="00D33200">
        <w:rPr>
          <w:rFonts w:ascii="Verdana" w:hAnsi="Verdana"/>
          <w:sz w:val="18"/>
          <w:szCs w:val="18"/>
        </w:rPr>
        <w:t xml:space="preserve"> </w:t>
      </w:r>
      <w:r w:rsidR="00B8667C" w:rsidRPr="00D33200">
        <w:rPr>
          <w:rFonts w:ascii="Verdana" w:hAnsi="Verdana"/>
          <w:sz w:val="18"/>
          <w:szCs w:val="18"/>
        </w:rPr>
        <w:t>d</w:t>
      </w:r>
      <w:r w:rsidRPr="00D33200">
        <w:rPr>
          <w:rFonts w:ascii="Verdana" w:hAnsi="Verdana"/>
          <w:sz w:val="18"/>
          <w:szCs w:val="18"/>
        </w:rPr>
        <w:t xml:space="preserve">es usagers et le cas échéant, les informe sur les </w:t>
      </w:r>
      <w:r w:rsidRPr="00D33200">
        <w:rPr>
          <w:rFonts w:ascii="Verdana" w:hAnsi="Verdana"/>
          <w:b/>
          <w:sz w:val="18"/>
          <w:szCs w:val="18"/>
        </w:rPr>
        <w:t>voies de conciliation et de recours</w:t>
      </w:r>
      <w:r w:rsidRPr="00D33200">
        <w:rPr>
          <w:rFonts w:ascii="Verdana" w:hAnsi="Verdana"/>
          <w:sz w:val="18"/>
          <w:szCs w:val="18"/>
        </w:rPr>
        <w:t>.</w:t>
      </w:r>
    </w:p>
    <w:p w14:paraId="5FEBD7B6" w14:textId="77777777" w:rsidR="00A827C2" w:rsidRPr="00D33200" w:rsidRDefault="00A827C2" w:rsidP="00D3320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D33200">
        <w:rPr>
          <w:rFonts w:ascii="Verdana" w:hAnsi="Verdana"/>
          <w:sz w:val="18"/>
          <w:szCs w:val="18"/>
        </w:rPr>
        <w:t>Elle est consultée et formule des avis et propositions sur la politique d’accueil et de prise en charge des personnes malades et de leurs proches.</w:t>
      </w:r>
    </w:p>
    <w:p w14:paraId="75BF4A8A" w14:textId="77777777" w:rsidR="00A827C2" w:rsidRPr="00D33200" w:rsidRDefault="00A827C2" w:rsidP="00D3320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D33200">
        <w:rPr>
          <w:rFonts w:ascii="Verdana" w:hAnsi="Verdana"/>
          <w:sz w:val="18"/>
          <w:szCs w:val="18"/>
        </w:rPr>
        <w:t xml:space="preserve">Elle rend compte de ses analyses </w:t>
      </w:r>
      <w:r w:rsidR="00B8667C" w:rsidRPr="00D33200">
        <w:rPr>
          <w:rFonts w:ascii="Verdana" w:hAnsi="Verdana"/>
          <w:sz w:val="18"/>
          <w:szCs w:val="18"/>
        </w:rPr>
        <w:t>et propositions puis</w:t>
      </w:r>
      <w:r w:rsidRPr="00D33200">
        <w:rPr>
          <w:rFonts w:ascii="Verdana" w:hAnsi="Verdana"/>
          <w:sz w:val="18"/>
          <w:szCs w:val="18"/>
        </w:rPr>
        <w:t xml:space="preserve"> délibère sur les mesures à adopter afin d’améliorer la qualité de l’accueil et de la prise en charge.</w:t>
      </w:r>
    </w:p>
    <w:p w14:paraId="469B7FC7" w14:textId="77777777" w:rsidR="00A827C2" w:rsidRPr="00D33200" w:rsidRDefault="00A827C2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AEEB44D" w14:textId="5FBA751F" w:rsidR="00B8667C" w:rsidRPr="00B60E48" w:rsidRDefault="00B8667C" w:rsidP="00D33200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D33200">
        <w:rPr>
          <w:rFonts w:ascii="Verdana" w:hAnsi="Verdana"/>
          <w:b/>
          <w:sz w:val="18"/>
          <w:szCs w:val="18"/>
          <w:u w:val="single"/>
        </w:rPr>
        <w:t>C’est q</w:t>
      </w:r>
      <w:r w:rsidR="00A827C2" w:rsidRPr="00D33200">
        <w:rPr>
          <w:rFonts w:ascii="Verdana" w:hAnsi="Verdana"/>
          <w:b/>
          <w:sz w:val="18"/>
          <w:szCs w:val="18"/>
          <w:u w:val="single"/>
        </w:rPr>
        <w:t>ui</w:t>
      </w:r>
      <w:r w:rsidRPr="00D33200">
        <w:rPr>
          <w:rFonts w:ascii="Verdana" w:hAnsi="Verdana"/>
          <w:b/>
          <w:sz w:val="18"/>
          <w:szCs w:val="18"/>
          <w:u w:val="single"/>
        </w:rPr>
        <w:t> ?</w:t>
      </w:r>
      <w:r w:rsidR="00807DBF" w:rsidRPr="00D33200">
        <w:rPr>
          <w:rFonts w:ascii="Verdana" w:hAnsi="Verdana"/>
          <w:b/>
          <w:sz w:val="18"/>
          <w:szCs w:val="18"/>
          <w:u w:val="single"/>
        </w:rPr>
        <w:t xml:space="preserve"> :</w:t>
      </w:r>
      <w:r w:rsidR="00B60E48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807DBF" w:rsidRPr="00D33200">
        <w:rPr>
          <w:rFonts w:ascii="Verdana" w:hAnsi="Verdana"/>
          <w:sz w:val="18"/>
          <w:szCs w:val="18"/>
        </w:rPr>
        <w:t>Elle se compose ainsi :</w:t>
      </w:r>
    </w:p>
    <w:p w14:paraId="4287D440" w14:textId="77777777" w:rsidR="00B8667C" w:rsidRPr="00D33200" w:rsidRDefault="00B8667C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438"/>
        <w:gridCol w:w="5119"/>
      </w:tblGrid>
      <w:tr w:rsidR="00B60E48" w:rsidRPr="00B60E48" w14:paraId="40E1A6B6" w14:textId="77777777" w:rsidTr="00B60E48">
        <w:tc>
          <w:tcPr>
            <w:tcW w:w="3070" w:type="dxa"/>
            <w:shd w:val="clear" w:color="auto" w:fill="E5296A"/>
          </w:tcPr>
          <w:p w14:paraId="6FE672C3" w14:textId="77777777" w:rsidR="003A4270" w:rsidRPr="00B60E48" w:rsidRDefault="003A4270" w:rsidP="00B60E48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Mandat</w:t>
            </w:r>
          </w:p>
        </w:tc>
        <w:tc>
          <w:tcPr>
            <w:tcW w:w="2438" w:type="dxa"/>
            <w:shd w:val="clear" w:color="auto" w:fill="E5296A"/>
          </w:tcPr>
          <w:p w14:paraId="76CDA909" w14:textId="77777777" w:rsidR="003A4270" w:rsidRPr="00B60E48" w:rsidRDefault="0021217E" w:rsidP="00B60E48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Nom</w:t>
            </w:r>
          </w:p>
        </w:tc>
        <w:tc>
          <w:tcPr>
            <w:tcW w:w="5119" w:type="dxa"/>
            <w:shd w:val="clear" w:color="auto" w:fill="E5296A"/>
          </w:tcPr>
          <w:p w14:paraId="4ADAA465" w14:textId="77777777" w:rsidR="003A4270" w:rsidRPr="00B60E48" w:rsidRDefault="003A4270" w:rsidP="00B60E48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Qualification / organisme</w:t>
            </w:r>
          </w:p>
        </w:tc>
      </w:tr>
      <w:tr w:rsidR="003A4270" w:rsidRPr="00D33200" w14:paraId="189B0AF4" w14:textId="77777777" w:rsidTr="00211A71">
        <w:tc>
          <w:tcPr>
            <w:tcW w:w="3070" w:type="dxa"/>
            <w:shd w:val="clear" w:color="auto" w:fill="auto"/>
          </w:tcPr>
          <w:p w14:paraId="2BC55CCD" w14:textId="77777777" w:rsidR="003A4270" w:rsidRPr="00B60E48" w:rsidRDefault="003A4270" w:rsidP="00B60E48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Président</w:t>
            </w:r>
          </w:p>
        </w:tc>
        <w:tc>
          <w:tcPr>
            <w:tcW w:w="2438" w:type="dxa"/>
            <w:shd w:val="clear" w:color="auto" w:fill="auto"/>
          </w:tcPr>
          <w:p w14:paraId="4D85DF4A" w14:textId="61EE4250" w:rsidR="003A4270" w:rsidRPr="00D33200" w:rsidRDefault="00EE2C0B" w:rsidP="00B60E4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R-M BRIGNONE</w:t>
            </w:r>
          </w:p>
        </w:tc>
        <w:tc>
          <w:tcPr>
            <w:tcW w:w="5119" w:type="dxa"/>
            <w:shd w:val="clear" w:color="auto" w:fill="auto"/>
          </w:tcPr>
          <w:p w14:paraId="23D40A47" w14:textId="77777777" w:rsidR="003A4270" w:rsidRPr="00D33200" w:rsidRDefault="003A4270" w:rsidP="00B60E4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33200">
              <w:rPr>
                <w:rFonts w:ascii="Verdana" w:hAnsi="Verdana"/>
                <w:sz w:val="18"/>
                <w:szCs w:val="18"/>
              </w:rPr>
              <w:t>Responsable d’établi</w:t>
            </w:r>
            <w:r w:rsidR="00EE2088" w:rsidRPr="00D33200">
              <w:rPr>
                <w:rFonts w:ascii="Verdana" w:hAnsi="Verdana"/>
                <w:sz w:val="18"/>
                <w:szCs w:val="18"/>
              </w:rPr>
              <w:t xml:space="preserve">ssement HaD </w:t>
            </w:r>
            <w:r w:rsidR="00275E75" w:rsidRPr="00D33200">
              <w:rPr>
                <w:rFonts w:ascii="Verdana" w:hAnsi="Verdana"/>
                <w:sz w:val="18"/>
                <w:szCs w:val="18"/>
              </w:rPr>
              <w:t>E</w:t>
            </w:r>
            <w:r w:rsidR="00A5409D" w:rsidRPr="00D33200">
              <w:rPr>
                <w:rFonts w:ascii="Verdana" w:hAnsi="Verdana"/>
                <w:sz w:val="18"/>
                <w:szCs w:val="18"/>
              </w:rPr>
              <w:t>ure Seine</w:t>
            </w:r>
          </w:p>
        </w:tc>
      </w:tr>
      <w:tr w:rsidR="003A4270" w:rsidRPr="00D33200" w14:paraId="708B1E1C" w14:textId="77777777" w:rsidTr="00211A71">
        <w:tc>
          <w:tcPr>
            <w:tcW w:w="3070" w:type="dxa"/>
            <w:shd w:val="clear" w:color="auto" w:fill="auto"/>
          </w:tcPr>
          <w:p w14:paraId="0EFFFF38" w14:textId="77777777" w:rsidR="003A4270" w:rsidRPr="00B60E48" w:rsidRDefault="003A4270" w:rsidP="00B60E48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Médiateur </w:t>
            </w:r>
            <w:r w:rsidR="00BA4721"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m</w:t>
            </w: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édecin</w:t>
            </w:r>
          </w:p>
        </w:tc>
        <w:tc>
          <w:tcPr>
            <w:tcW w:w="2438" w:type="dxa"/>
            <w:shd w:val="clear" w:color="auto" w:fill="auto"/>
          </w:tcPr>
          <w:p w14:paraId="0DEED340" w14:textId="14FDDA16" w:rsidR="003A4270" w:rsidRPr="00D33200" w:rsidRDefault="007B4FA0" w:rsidP="00B60E4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 </w:t>
            </w:r>
            <w:r w:rsidR="00E24443">
              <w:rPr>
                <w:rFonts w:ascii="Verdana" w:hAnsi="Verdana"/>
                <w:sz w:val="18"/>
                <w:szCs w:val="18"/>
              </w:rPr>
              <w:t>DUMONT MARTIN</w:t>
            </w:r>
          </w:p>
        </w:tc>
        <w:tc>
          <w:tcPr>
            <w:tcW w:w="5119" w:type="dxa"/>
            <w:shd w:val="clear" w:color="auto" w:fill="auto"/>
          </w:tcPr>
          <w:p w14:paraId="1E2AF1CE" w14:textId="43B2A5B9" w:rsidR="003A4270" w:rsidRPr="00D33200" w:rsidRDefault="007A3240" w:rsidP="00B60E4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Médecin praticien</w:t>
            </w:r>
            <w:r w:rsidR="0011768B">
              <w:rPr>
                <w:rFonts w:ascii="Verdana" w:hAnsi="Verdana"/>
                <w:sz w:val="18"/>
                <w:szCs w:val="18"/>
              </w:rPr>
              <w:t xml:space="preserve"> Es</w:t>
            </w:r>
          </w:p>
        </w:tc>
      </w:tr>
      <w:tr w:rsidR="003A4270" w:rsidRPr="00D33200" w14:paraId="00016D0B" w14:textId="77777777" w:rsidTr="00211A71">
        <w:tc>
          <w:tcPr>
            <w:tcW w:w="3070" w:type="dxa"/>
            <w:shd w:val="clear" w:color="auto" w:fill="auto"/>
          </w:tcPr>
          <w:p w14:paraId="240F13CE" w14:textId="77777777" w:rsidR="003A4270" w:rsidRPr="00B60E48" w:rsidRDefault="003A4270" w:rsidP="00B60E48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Médiateur </w:t>
            </w:r>
            <w:r w:rsidR="00BA4721"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m</w:t>
            </w: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édecin Suppléant</w:t>
            </w:r>
          </w:p>
        </w:tc>
        <w:tc>
          <w:tcPr>
            <w:tcW w:w="2438" w:type="dxa"/>
            <w:shd w:val="clear" w:color="auto" w:fill="auto"/>
          </w:tcPr>
          <w:p w14:paraId="71779495" w14:textId="3B944846" w:rsidR="003A4270" w:rsidRPr="00D33200" w:rsidRDefault="003A4270" w:rsidP="00B60E4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9" w:type="dxa"/>
            <w:shd w:val="clear" w:color="auto" w:fill="auto"/>
          </w:tcPr>
          <w:p w14:paraId="138C14AA" w14:textId="4C6436B9" w:rsidR="003A4270" w:rsidRPr="00D33200" w:rsidRDefault="003A4270" w:rsidP="00B60E4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3DE9" w:rsidRPr="00D33200" w14:paraId="2A75902B" w14:textId="77777777" w:rsidTr="00211A71">
        <w:tc>
          <w:tcPr>
            <w:tcW w:w="3070" w:type="dxa"/>
            <w:shd w:val="clear" w:color="auto" w:fill="auto"/>
          </w:tcPr>
          <w:p w14:paraId="51C0E3B6" w14:textId="77777777" w:rsidR="00AE3DE9" w:rsidRPr="00B60E48" w:rsidRDefault="00AE3DE9" w:rsidP="00AE3DE9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Médiateur non médecin</w:t>
            </w:r>
          </w:p>
        </w:tc>
        <w:tc>
          <w:tcPr>
            <w:tcW w:w="2438" w:type="dxa"/>
            <w:shd w:val="clear" w:color="auto" w:fill="auto"/>
          </w:tcPr>
          <w:p w14:paraId="6FEC971B" w14:textId="164BD4DC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Charline VOISIN</w:t>
            </w:r>
          </w:p>
        </w:tc>
        <w:tc>
          <w:tcPr>
            <w:tcW w:w="5119" w:type="dxa"/>
            <w:shd w:val="clear" w:color="auto" w:fill="auto"/>
          </w:tcPr>
          <w:p w14:paraId="626DD447" w14:textId="0A0180DA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Assistante sociale HaD</w:t>
            </w:r>
          </w:p>
        </w:tc>
      </w:tr>
      <w:tr w:rsidR="00AE3DE9" w:rsidRPr="00D33200" w14:paraId="4C916769" w14:textId="77777777" w:rsidTr="00211A71">
        <w:tc>
          <w:tcPr>
            <w:tcW w:w="3070" w:type="dxa"/>
            <w:shd w:val="clear" w:color="auto" w:fill="auto"/>
          </w:tcPr>
          <w:p w14:paraId="7B289C6E" w14:textId="77777777" w:rsidR="00AE3DE9" w:rsidRPr="00B60E48" w:rsidRDefault="00AE3DE9" w:rsidP="00AE3DE9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Médiateur non médecin Suppléant</w:t>
            </w:r>
          </w:p>
        </w:tc>
        <w:tc>
          <w:tcPr>
            <w:tcW w:w="2438" w:type="dxa"/>
            <w:shd w:val="clear" w:color="auto" w:fill="auto"/>
          </w:tcPr>
          <w:p w14:paraId="60062DDB" w14:textId="1CD107BA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33200">
              <w:rPr>
                <w:rFonts w:ascii="Verdana" w:hAnsi="Verdana"/>
                <w:sz w:val="18"/>
                <w:szCs w:val="18"/>
              </w:rPr>
              <w:t xml:space="preserve">Mme </w:t>
            </w:r>
            <w:r>
              <w:rPr>
                <w:rFonts w:ascii="Verdana" w:hAnsi="Verdana"/>
                <w:sz w:val="18"/>
                <w:szCs w:val="18"/>
              </w:rPr>
              <w:t>SANE</w:t>
            </w:r>
          </w:p>
        </w:tc>
        <w:tc>
          <w:tcPr>
            <w:tcW w:w="5119" w:type="dxa"/>
            <w:shd w:val="clear" w:color="auto" w:fill="auto"/>
          </w:tcPr>
          <w:p w14:paraId="681A1B2C" w14:textId="2BFDE502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Aide – soignante HaD</w:t>
            </w:r>
          </w:p>
        </w:tc>
      </w:tr>
      <w:tr w:rsidR="00AE3DE9" w:rsidRPr="00D33200" w14:paraId="35706E7D" w14:textId="77777777" w:rsidTr="00211A71">
        <w:tc>
          <w:tcPr>
            <w:tcW w:w="3070" w:type="dxa"/>
            <w:shd w:val="clear" w:color="auto" w:fill="auto"/>
          </w:tcPr>
          <w:p w14:paraId="01390DBA" w14:textId="77777777" w:rsidR="00AE3DE9" w:rsidRPr="00B60E48" w:rsidRDefault="00AE3DE9" w:rsidP="00AE3DE9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 d’usagers Titulaire</w:t>
            </w:r>
          </w:p>
        </w:tc>
        <w:tc>
          <w:tcPr>
            <w:tcW w:w="2438" w:type="dxa"/>
            <w:shd w:val="clear" w:color="auto" w:fill="auto"/>
          </w:tcPr>
          <w:p w14:paraId="04D03F3D" w14:textId="13F228AD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9" w:type="dxa"/>
            <w:shd w:val="clear" w:color="auto" w:fill="auto"/>
          </w:tcPr>
          <w:p w14:paraId="4416B026" w14:textId="44CC39D1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3DE9" w:rsidRPr="00D33200" w14:paraId="0F62C9C1" w14:textId="77777777" w:rsidTr="00211A71">
        <w:tc>
          <w:tcPr>
            <w:tcW w:w="3070" w:type="dxa"/>
            <w:shd w:val="clear" w:color="auto" w:fill="auto"/>
          </w:tcPr>
          <w:p w14:paraId="354B9358" w14:textId="77777777" w:rsidR="00AE3DE9" w:rsidRPr="00B60E48" w:rsidRDefault="00AE3DE9" w:rsidP="00AE3DE9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 d’usagers Titulaire</w:t>
            </w:r>
          </w:p>
        </w:tc>
        <w:tc>
          <w:tcPr>
            <w:tcW w:w="2438" w:type="dxa"/>
            <w:shd w:val="clear" w:color="auto" w:fill="auto"/>
          </w:tcPr>
          <w:p w14:paraId="2F6059F5" w14:textId="27E01CA0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 CANONVILLE</w:t>
            </w:r>
          </w:p>
        </w:tc>
        <w:tc>
          <w:tcPr>
            <w:tcW w:w="5119" w:type="dxa"/>
            <w:shd w:val="clear" w:color="auto" w:fill="auto"/>
          </w:tcPr>
          <w:p w14:paraId="1E67CE51" w14:textId="77777777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33200">
              <w:rPr>
                <w:rFonts w:ascii="Verdana" w:hAnsi="Verdana"/>
                <w:sz w:val="18"/>
                <w:szCs w:val="18"/>
              </w:rPr>
              <w:t>France Alzheimer 27</w:t>
            </w:r>
          </w:p>
        </w:tc>
      </w:tr>
      <w:tr w:rsidR="00AE3DE9" w:rsidRPr="00D33200" w14:paraId="645FFD18" w14:textId="77777777" w:rsidTr="00211A71">
        <w:tc>
          <w:tcPr>
            <w:tcW w:w="3070" w:type="dxa"/>
            <w:shd w:val="clear" w:color="auto" w:fill="auto"/>
          </w:tcPr>
          <w:p w14:paraId="2AE50C38" w14:textId="77777777" w:rsidR="00AE3DE9" w:rsidRDefault="00AE3DE9" w:rsidP="00AE3DE9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 d’usagers</w:t>
            </w:r>
          </w:p>
          <w:p w14:paraId="7705D7D3" w14:textId="30127FE2" w:rsidR="00AE3DE9" w:rsidRPr="00B60E48" w:rsidRDefault="00AE3DE9" w:rsidP="00AE3DE9">
            <w:pPr>
              <w:spacing w:line="276" w:lineRule="auto"/>
              <w:jc w:val="center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B60E48">
              <w:rPr>
                <w:rFonts w:ascii="Verdana" w:hAnsi="Verdana"/>
                <w:b/>
                <w:color w:val="EF8200"/>
                <w:sz w:val="18"/>
                <w:szCs w:val="18"/>
              </w:rPr>
              <w:t>Suppléant</w:t>
            </w:r>
          </w:p>
        </w:tc>
        <w:tc>
          <w:tcPr>
            <w:tcW w:w="2438" w:type="dxa"/>
            <w:shd w:val="clear" w:color="auto" w:fill="auto"/>
          </w:tcPr>
          <w:p w14:paraId="3635AE9E" w14:textId="681B5BC0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55C19">
              <w:rPr>
                <w:rFonts w:ascii="Verdana" w:hAnsi="Verdana"/>
                <w:color w:val="000000"/>
                <w:sz w:val="18"/>
                <w:szCs w:val="18"/>
              </w:rPr>
              <w:t>Mme TIXIER</w:t>
            </w:r>
          </w:p>
        </w:tc>
        <w:tc>
          <w:tcPr>
            <w:tcW w:w="5119" w:type="dxa"/>
            <w:shd w:val="clear" w:color="auto" w:fill="auto"/>
          </w:tcPr>
          <w:p w14:paraId="4478ABB4" w14:textId="0E49E043" w:rsidR="00AE3DE9" w:rsidRPr="00D33200" w:rsidRDefault="00AE3DE9" w:rsidP="00AE3DE9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33200">
              <w:rPr>
                <w:rFonts w:ascii="Verdana" w:hAnsi="Verdana"/>
                <w:sz w:val="18"/>
                <w:szCs w:val="18"/>
              </w:rPr>
              <w:t>France Alzheimer 27</w:t>
            </w:r>
          </w:p>
        </w:tc>
      </w:tr>
    </w:tbl>
    <w:p w14:paraId="5BE299CC" w14:textId="77777777" w:rsidR="00F12E1D" w:rsidRPr="00D33200" w:rsidRDefault="00F12E1D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33200">
        <w:rPr>
          <w:rFonts w:ascii="Verdana" w:hAnsi="Verdana"/>
          <w:sz w:val="18"/>
          <w:szCs w:val="18"/>
        </w:rPr>
        <w:br w:type="page"/>
      </w:r>
    </w:p>
    <w:p w14:paraId="1F331927" w14:textId="77777777" w:rsidR="00EE2088" w:rsidRPr="00D33200" w:rsidRDefault="00EE2088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658B22E" w14:textId="68583242" w:rsidR="00B8667C" w:rsidRPr="00D33200" w:rsidRDefault="00B8667C" w:rsidP="00D33200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D33200">
        <w:rPr>
          <w:rFonts w:ascii="Verdana" w:hAnsi="Verdana"/>
          <w:b/>
          <w:sz w:val="18"/>
          <w:szCs w:val="18"/>
          <w:u w:val="single"/>
        </w:rPr>
        <w:t xml:space="preserve">C’est où ? </w:t>
      </w:r>
      <w:r w:rsidR="00807DBF" w:rsidRPr="00D33200">
        <w:rPr>
          <w:rFonts w:ascii="Verdana" w:hAnsi="Verdana"/>
          <w:b/>
          <w:sz w:val="18"/>
          <w:szCs w:val="18"/>
          <w:u w:val="single"/>
        </w:rPr>
        <w:t>:</w:t>
      </w:r>
    </w:p>
    <w:p w14:paraId="044A5933" w14:textId="4F87CBFD" w:rsidR="00881B7B" w:rsidRPr="00D03CA6" w:rsidRDefault="00881B7B" w:rsidP="00881B7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03CA6">
        <w:rPr>
          <w:rFonts w:ascii="Verdana" w:hAnsi="Verdana"/>
          <w:sz w:val="18"/>
          <w:szCs w:val="18"/>
        </w:rPr>
        <w:t xml:space="preserve">Les usagers ou leurs proches peuvent saisir les représentants des usagers sur simple demande écrite par mail : </w:t>
      </w:r>
      <w:hyperlink r:id="rId11" w:history="1">
        <w:r w:rsidRPr="00192A7D">
          <w:rPr>
            <w:rStyle w:val="Lienhypertexte"/>
            <w:rFonts w:ascii="Verdana" w:hAnsi="Verdana"/>
            <w:sz w:val="18"/>
            <w:szCs w:val="18"/>
          </w:rPr>
          <w:t>usagers-hadeureseine@hadfrance.fr</w:t>
        </w:r>
      </w:hyperlink>
    </w:p>
    <w:p w14:paraId="334CA822" w14:textId="77777777" w:rsidR="00881B7B" w:rsidRDefault="00881B7B" w:rsidP="00881B7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DAF972" w14:textId="77777777" w:rsidR="00881B7B" w:rsidRDefault="00881B7B" w:rsidP="00881B7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Ou bien </w:t>
      </w:r>
      <w:r w:rsidRPr="00D03CA6">
        <w:rPr>
          <w:rFonts w:ascii="Verdana" w:hAnsi="Verdana"/>
          <w:sz w:val="18"/>
          <w:szCs w:val="18"/>
        </w:rPr>
        <w:t xml:space="preserve">via le formulaire suivant : </w:t>
      </w:r>
    </w:p>
    <w:p w14:paraId="0D6B71C2" w14:textId="0D7B4644" w:rsidR="00B01678" w:rsidRDefault="00FD3E16" w:rsidP="00B60E48">
      <w:pPr>
        <w:spacing w:line="276" w:lineRule="auto"/>
        <w:rPr>
          <w:rStyle w:val="Lienhypertexte"/>
          <w:rFonts w:ascii="Verdana" w:hAnsi="Verdana"/>
          <w:sz w:val="18"/>
          <w:szCs w:val="18"/>
        </w:rPr>
      </w:pPr>
      <w:hyperlink r:id="rId12" w:history="1">
        <w:r w:rsidR="00B01678" w:rsidRPr="00881B7B">
          <w:rPr>
            <w:rStyle w:val="Lienhypertexte"/>
            <w:rFonts w:ascii="Verdana" w:hAnsi="Verdana"/>
            <w:sz w:val="18"/>
            <w:szCs w:val="18"/>
          </w:rPr>
          <w:t>https://www.hadfrance.fr/had-eure-seine/contact-representant-des-usagers</w:t>
        </w:r>
      </w:hyperlink>
    </w:p>
    <w:p w14:paraId="2EE8ABCA" w14:textId="77777777" w:rsidR="00881B7B" w:rsidRDefault="00881B7B" w:rsidP="00B60E48">
      <w:pPr>
        <w:jc w:val="both"/>
        <w:rPr>
          <w:rFonts w:ascii="Verdana" w:hAnsi="Verdana"/>
          <w:sz w:val="18"/>
          <w:szCs w:val="18"/>
        </w:rPr>
      </w:pPr>
    </w:p>
    <w:p w14:paraId="4E236B20" w14:textId="35400A1B" w:rsidR="00B60E48" w:rsidRPr="00755EBF" w:rsidRDefault="00881B7B" w:rsidP="00B60E4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B60E48" w:rsidRPr="009074AB">
        <w:rPr>
          <w:rFonts w:ascii="Verdana" w:hAnsi="Verdana"/>
          <w:sz w:val="18"/>
          <w:szCs w:val="18"/>
        </w:rPr>
        <w:t>u en flashant le QR Code suivant :</w:t>
      </w:r>
    </w:p>
    <w:p w14:paraId="055877A1" w14:textId="53D765D0" w:rsidR="00B60E48" w:rsidRPr="00D33200" w:rsidRDefault="00B60E48" w:rsidP="00B60E48">
      <w:pPr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67F36D1F" wp14:editId="0969BF06">
            <wp:extent cx="1854000" cy="185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4D44" w14:textId="77777777" w:rsidR="00DB73B4" w:rsidRPr="00D33200" w:rsidRDefault="00DB73B4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A9100EC" w14:textId="77777777" w:rsidR="00DB73B4" w:rsidRPr="00D33200" w:rsidRDefault="00DB73B4" w:rsidP="00D33200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D33200">
        <w:rPr>
          <w:rFonts w:ascii="Verdana" w:hAnsi="Verdana"/>
          <w:b/>
          <w:sz w:val="18"/>
          <w:szCs w:val="18"/>
          <w:u w:val="single"/>
        </w:rPr>
        <w:t>Pourquoi</w:t>
      </w:r>
      <w:r w:rsidR="00807DBF" w:rsidRPr="00D33200">
        <w:rPr>
          <w:rFonts w:ascii="Verdana" w:hAnsi="Verdana"/>
          <w:b/>
          <w:sz w:val="18"/>
          <w:szCs w:val="18"/>
          <w:u w:val="single"/>
        </w:rPr>
        <w:t xml:space="preserve"> ?</w:t>
      </w:r>
      <w:r w:rsidRPr="00D33200">
        <w:rPr>
          <w:rFonts w:ascii="Verdana" w:hAnsi="Verdana"/>
          <w:b/>
          <w:sz w:val="18"/>
          <w:szCs w:val="18"/>
          <w:u w:val="single"/>
        </w:rPr>
        <w:t xml:space="preserve"> : </w:t>
      </w:r>
    </w:p>
    <w:p w14:paraId="7AA66938" w14:textId="77777777" w:rsidR="00B60E48" w:rsidRPr="0050129E" w:rsidRDefault="00B60E48" w:rsidP="00B60E4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rFonts w:ascii="Verdana" w:hAnsi="Verdana"/>
          <w:sz w:val="18"/>
          <w:szCs w:val="18"/>
        </w:rPr>
        <w:t>Pendant votre prise en charge par l’équipe d’HAD, l’ensemble de l’équipe est à votre écoute et se tient à votre disposition pour recueillir votre satisfaction ou insatisfaction sur l’organisation des soins.</w:t>
      </w:r>
    </w:p>
    <w:p w14:paraId="5D1F8499" w14:textId="77777777" w:rsidR="00B60E48" w:rsidRPr="0050129E" w:rsidRDefault="00B60E48" w:rsidP="00B60E4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129E">
        <w:rPr>
          <w:rFonts w:ascii="Verdana" w:hAnsi="Verdana"/>
          <w:sz w:val="18"/>
          <w:szCs w:val="18"/>
        </w:rPr>
        <w:t>Afin d’apporter une réponse à toute difficulté ou problème que vous pourriez rencontrer, nous vous conseillons de vous adresser dans un premier temps au référent qui a été nommé lors de votre admission</w:t>
      </w:r>
      <w:r>
        <w:rPr>
          <w:rFonts w:ascii="Verdana" w:hAnsi="Verdana"/>
          <w:sz w:val="18"/>
          <w:szCs w:val="18"/>
        </w:rPr>
        <w:t xml:space="preserve"> ou le responsable d’établissement. Puis prendre contact avec un représentant des usagers désigné en adressant simplement un courrier à l’adresse mail ci-dessus. </w:t>
      </w:r>
    </w:p>
    <w:p w14:paraId="4DDC772E" w14:textId="6DE4331B" w:rsidR="00881EB3" w:rsidRDefault="00881EB3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689958E" w14:textId="77777777" w:rsidR="00EA44AE" w:rsidRPr="00D33200" w:rsidRDefault="00EA44AE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D50CE2" w14:textId="70D33CBA" w:rsidR="00996164" w:rsidRDefault="0074066C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3320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A3C3A6" wp14:editId="5895A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0365" cy="939165"/>
                <wp:effectExtent l="0" t="0" r="0" b="444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2178" w14:textId="77777777" w:rsidR="00D615A0" w:rsidRPr="00E51D2B" w:rsidRDefault="00D615A0" w:rsidP="00DB71BC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81EB3">
                              <w:rPr>
                                <w:rFonts w:ascii="Verdana" w:hAnsi="Verdan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88492F4" wp14:editId="010650E5">
                                  <wp:extent cx="1466850" cy="84772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C3A6" id="Text Box 5" o:spid="_x0000_s1027" type="#_x0000_t202" style="position:absolute;left:0;text-align:left;margin-left:0;margin-top:0;width:129.95pt;height:7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" stroked="f">
                <v:textbox style="mso-fit-shape-to-text:t">
                  <w:txbxContent>
                    <w:p w14:paraId="76962178" w14:textId="77777777" w:rsidR="00D615A0" w:rsidRPr="00E51D2B" w:rsidRDefault="00D615A0" w:rsidP="00DB71BC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81EB3">
                        <w:rPr>
                          <w:rFonts w:ascii="Verdana" w:hAnsi="Verdan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88492F4" wp14:editId="010650E5">
                            <wp:extent cx="1466850" cy="84772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270" w:rsidRPr="00D33200">
        <w:rPr>
          <w:rFonts w:ascii="Verdana" w:hAnsi="Verdana"/>
          <w:sz w:val="18"/>
          <w:szCs w:val="18"/>
        </w:rPr>
        <w:t>Par ailleurs, dès la fin de la première semaine de soins, vous serez sollicité pour remplir un questionnaire de satisfaction</w:t>
      </w:r>
      <w:r w:rsidR="009C2B0F" w:rsidRPr="00D33200">
        <w:rPr>
          <w:rFonts w:ascii="Verdana" w:hAnsi="Verdana"/>
          <w:sz w:val="18"/>
          <w:szCs w:val="18"/>
        </w:rPr>
        <w:t>.</w:t>
      </w:r>
    </w:p>
    <w:p w14:paraId="72CDA5DA" w14:textId="77777777" w:rsidR="00B60E48" w:rsidRPr="00D33200" w:rsidRDefault="00B60E48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020EC0C" w14:textId="77777777" w:rsidR="00B60E48" w:rsidRPr="00755EBF" w:rsidRDefault="00B60E48" w:rsidP="00B60E48">
      <w:pPr>
        <w:spacing w:line="276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9074AB">
        <w:rPr>
          <w:rFonts w:ascii="Verdana" w:hAnsi="Verdana"/>
          <w:b/>
          <w:bCs/>
          <w:color w:val="FF0000"/>
          <w:sz w:val="18"/>
          <w:szCs w:val="18"/>
        </w:rPr>
        <w:t>Enfin, votre satisfaction nous est précieuse à la fin du séjour en HAD. Il est important de nous faire retour du questionnaire qui vous sera adressé.</w:t>
      </w:r>
    </w:p>
    <w:p w14:paraId="12734D60" w14:textId="77777777" w:rsidR="003A4270" w:rsidRPr="00D33200" w:rsidRDefault="003A4270" w:rsidP="00D3320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C6C17AA" w14:textId="77777777" w:rsidR="003A4270" w:rsidRPr="00BA4721" w:rsidRDefault="003A4270" w:rsidP="00BA4721">
      <w:pPr>
        <w:rPr>
          <w:rFonts w:ascii="Verdana" w:hAnsi="Verdana"/>
          <w:sz w:val="22"/>
          <w:szCs w:val="22"/>
        </w:rPr>
      </w:pPr>
    </w:p>
    <w:p w14:paraId="09D4D304" w14:textId="697510AF" w:rsidR="00DB73B4" w:rsidRDefault="00DB73B4" w:rsidP="00BA4721">
      <w:pPr>
        <w:rPr>
          <w:rFonts w:ascii="Verdana" w:hAnsi="Verdana"/>
          <w:sz w:val="22"/>
          <w:szCs w:val="22"/>
        </w:rPr>
      </w:pPr>
    </w:p>
    <w:p w14:paraId="4B0DE656" w14:textId="6F4A4622" w:rsidR="00B60E48" w:rsidRDefault="00B60E48" w:rsidP="00BA4721">
      <w:pPr>
        <w:rPr>
          <w:rFonts w:ascii="Verdana" w:hAnsi="Verdana"/>
          <w:sz w:val="22"/>
          <w:szCs w:val="22"/>
        </w:rPr>
      </w:pPr>
    </w:p>
    <w:p w14:paraId="0F717ED7" w14:textId="101BB495" w:rsidR="00B60E48" w:rsidRDefault="00B60E48" w:rsidP="00BA4721">
      <w:pPr>
        <w:rPr>
          <w:rFonts w:ascii="Verdana" w:hAnsi="Verdana"/>
          <w:sz w:val="22"/>
          <w:szCs w:val="22"/>
        </w:rPr>
      </w:pPr>
    </w:p>
    <w:p w14:paraId="11EB6DA1" w14:textId="77777777" w:rsidR="00B60E48" w:rsidRDefault="00B60E48" w:rsidP="00BA4721">
      <w:pPr>
        <w:rPr>
          <w:rFonts w:ascii="Verdana" w:hAnsi="Verdana"/>
          <w:sz w:val="22"/>
          <w:szCs w:val="22"/>
        </w:rPr>
      </w:pPr>
    </w:p>
    <w:p w14:paraId="44AFF67A" w14:textId="77777777" w:rsidR="0040345B" w:rsidRPr="00B60E48" w:rsidRDefault="0040345B" w:rsidP="0040345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B60E48">
        <w:rPr>
          <w:rFonts w:ascii="Verdana" w:hAnsi="Verdana"/>
          <w:b/>
          <w:color w:val="EF8200"/>
          <w:sz w:val="28"/>
          <w:szCs w:val="28"/>
        </w:rPr>
        <w:t xml:space="preserve">Vous informer nous est essentiel </w:t>
      </w:r>
    </w:p>
    <w:p w14:paraId="2D8F7EBD" w14:textId="77777777" w:rsidR="0040345B" w:rsidRPr="00B60E48" w:rsidRDefault="0040345B" w:rsidP="0040345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B60E48">
        <w:rPr>
          <w:rFonts w:ascii="Verdana" w:hAnsi="Verdana"/>
          <w:b/>
          <w:color w:val="EF8200"/>
          <w:sz w:val="28"/>
          <w:szCs w:val="28"/>
        </w:rPr>
        <w:t>&amp;</w:t>
      </w:r>
    </w:p>
    <w:p w14:paraId="74FDD905" w14:textId="77777777" w:rsidR="00DB73B4" w:rsidRPr="00B60E48" w:rsidRDefault="0040345B" w:rsidP="007E043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B60E48">
        <w:rPr>
          <w:rFonts w:ascii="Verdana" w:hAnsi="Verdana"/>
          <w:b/>
          <w:color w:val="EF8200"/>
          <w:sz w:val="28"/>
          <w:szCs w:val="28"/>
        </w:rPr>
        <w:t>Votre avis nous est précieux !!!!</w:t>
      </w:r>
    </w:p>
    <w:sectPr w:rsidR="00DB73B4" w:rsidRPr="00B60E48" w:rsidSect="003444F9">
      <w:headerReference w:type="default" r:id="rId16"/>
      <w:footerReference w:type="default" r:id="rId1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EBC2" w14:textId="77777777" w:rsidR="00D615A0" w:rsidRDefault="00D615A0">
      <w:r>
        <w:separator/>
      </w:r>
    </w:p>
  </w:endnote>
  <w:endnote w:type="continuationSeparator" w:id="0">
    <w:p w14:paraId="3D468D30" w14:textId="77777777" w:rsidR="00D615A0" w:rsidRDefault="00D6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7726" w14:textId="77777777" w:rsidR="00D615A0" w:rsidRDefault="00D615A0" w:rsidP="007004B6">
    <w:pPr>
      <w:pStyle w:val="Pieddepage"/>
      <w:tabs>
        <w:tab w:val="clear" w:pos="4536"/>
        <w:tab w:val="left" w:pos="4678"/>
      </w:tabs>
      <w:spacing w:line="276" w:lineRule="auto"/>
      <w:rPr>
        <w:rFonts w:ascii="Verdana" w:hAnsi="Verdana"/>
        <w:color w:val="E5296A"/>
        <w:sz w:val="14"/>
        <w:szCs w:val="16"/>
      </w:rPr>
    </w:pPr>
    <w:r>
      <w:rPr>
        <w:rFonts w:ascii="Verdana" w:hAnsi="Verdana"/>
        <w:color w:val="E5296A"/>
        <w:sz w:val="14"/>
        <w:szCs w:val="16"/>
      </w:rPr>
      <w:t>www.hadfrance.fr</w:t>
    </w:r>
  </w:p>
  <w:p w14:paraId="192D9532" w14:textId="014042F7" w:rsidR="00D615A0" w:rsidRPr="007004B6" w:rsidRDefault="00D615A0" w:rsidP="00DC2C30">
    <w:pPr>
      <w:pStyle w:val="Pieddepage"/>
      <w:tabs>
        <w:tab w:val="clear" w:pos="4536"/>
        <w:tab w:val="clear" w:pos="9072"/>
        <w:tab w:val="left" w:pos="4253"/>
        <w:tab w:val="right" w:pos="7513"/>
      </w:tabs>
      <w:spacing w:line="276" w:lineRule="auto"/>
      <w:rPr>
        <w:rFonts w:ascii="Verdana" w:hAnsi="Verdana"/>
        <w:i/>
        <w:color w:val="808080"/>
        <w:sz w:val="14"/>
        <w:szCs w:val="16"/>
      </w:rPr>
    </w:pPr>
    <w:r>
      <w:rPr>
        <w:rFonts w:ascii="Verdana" w:hAnsi="Verdana"/>
        <w:i/>
        <w:color w:val="808080"/>
        <w:sz w:val="14"/>
        <w:szCs w:val="16"/>
      </w:rPr>
      <w:t>Droits du patient, Info participation Consentement – DRT PA-FE 03 V</w:t>
    </w:r>
    <w:r w:rsidR="008C1003">
      <w:rPr>
        <w:rFonts w:ascii="Verdana" w:hAnsi="Verdana"/>
        <w:i/>
        <w:color w:val="808080"/>
        <w:sz w:val="14"/>
        <w:szCs w:val="16"/>
      </w:rPr>
      <w:t>1</w:t>
    </w:r>
    <w:r w:rsidR="00AE3DE9">
      <w:rPr>
        <w:rFonts w:ascii="Verdana" w:hAnsi="Verdana"/>
        <w:i/>
        <w:color w:val="808080"/>
        <w:sz w:val="14"/>
        <w:szCs w:val="16"/>
      </w:rPr>
      <w:t>1</w:t>
    </w:r>
    <w:r>
      <w:rPr>
        <w:rFonts w:ascii="Verdana" w:hAnsi="Verdana"/>
        <w:i/>
        <w:color w:val="808080"/>
        <w:sz w:val="14"/>
        <w:szCs w:val="16"/>
      </w:rPr>
      <w:t>.</w:t>
    </w:r>
    <w:r w:rsidR="00AE3DE9">
      <w:rPr>
        <w:rFonts w:ascii="Verdana" w:hAnsi="Verdana"/>
        <w:i/>
        <w:color w:val="808080"/>
        <w:sz w:val="14"/>
        <w:szCs w:val="16"/>
      </w:rPr>
      <w:t>0</w:t>
    </w:r>
    <w:r>
      <w:rPr>
        <w:rFonts w:ascii="Verdana" w:hAnsi="Verdana"/>
        <w:i/>
        <w:color w:val="808080"/>
        <w:sz w:val="14"/>
        <w:szCs w:val="16"/>
      </w:rPr>
      <w:tab/>
      <w:t xml:space="preserve">CGDRAS – MAJ : </w:t>
    </w:r>
    <w:r w:rsidR="00AE3DE9">
      <w:rPr>
        <w:rFonts w:ascii="Verdana" w:hAnsi="Verdana"/>
        <w:i/>
        <w:color w:val="808080"/>
        <w:sz w:val="14"/>
        <w:szCs w:val="16"/>
      </w:rPr>
      <w:t>12/05</w:t>
    </w:r>
    <w:r w:rsidR="008C1003">
      <w:rPr>
        <w:rFonts w:ascii="Verdana" w:hAnsi="Verdana"/>
        <w:i/>
        <w:color w:val="808080"/>
        <w:sz w:val="14"/>
        <w:szCs w:val="16"/>
      </w:rPr>
      <w:t>/2025</w:t>
    </w:r>
    <w:r>
      <w:rPr>
        <w:rFonts w:ascii="Verdana" w:hAnsi="Verdana"/>
        <w:i/>
        <w:color w:val="808080"/>
        <w:sz w:val="14"/>
        <w:szCs w:val="16"/>
      </w:rPr>
      <w:ptab w:relativeTo="margin" w:alignment="right" w:leader="none"/>
    </w:r>
    <w:r>
      <w:rPr>
        <w:rFonts w:ascii="Verdana" w:hAnsi="Verdana"/>
        <w:i/>
        <w:color w:val="808080"/>
        <w:sz w:val="14"/>
        <w:szCs w:val="16"/>
      </w:rPr>
      <w:t xml:space="preserve">Page </w:t>
    </w:r>
    <w:r>
      <w:rPr>
        <w:rFonts w:ascii="Verdana" w:hAnsi="Verdana"/>
        <w:i/>
        <w:color w:val="808080"/>
        <w:sz w:val="14"/>
        <w:szCs w:val="16"/>
      </w:rPr>
      <w:fldChar w:fldCharType="begin"/>
    </w:r>
    <w:r>
      <w:rPr>
        <w:rFonts w:ascii="Verdana" w:hAnsi="Verdana"/>
        <w:i/>
        <w:color w:val="808080"/>
        <w:sz w:val="14"/>
        <w:szCs w:val="16"/>
      </w:rPr>
      <w:instrText>PAGE</w:instrText>
    </w:r>
    <w:r>
      <w:rPr>
        <w:rFonts w:ascii="Verdana" w:hAnsi="Verdana"/>
        <w:i/>
        <w:color w:val="808080"/>
        <w:sz w:val="14"/>
        <w:szCs w:val="16"/>
      </w:rPr>
      <w:fldChar w:fldCharType="separate"/>
    </w:r>
    <w:r>
      <w:rPr>
        <w:rFonts w:ascii="Verdana" w:hAnsi="Verdana"/>
        <w:i/>
        <w:noProof/>
        <w:color w:val="808080"/>
        <w:sz w:val="14"/>
        <w:szCs w:val="16"/>
      </w:rPr>
      <w:t>2</w:t>
    </w:r>
    <w:r>
      <w:rPr>
        <w:rFonts w:ascii="Verdana" w:hAnsi="Verdana"/>
        <w:i/>
        <w:color w:val="808080"/>
        <w:sz w:val="14"/>
        <w:szCs w:val="16"/>
      </w:rPr>
      <w:fldChar w:fldCharType="end"/>
    </w:r>
    <w:r>
      <w:rPr>
        <w:rFonts w:ascii="Verdana" w:hAnsi="Verdana"/>
        <w:i/>
        <w:color w:val="808080"/>
        <w:sz w:val="14"/>
        <w:szCs w:val="16"/>
      </w:rPr>
      <w:t>/</w:t>
    </w:r>
    <w:r>
      <w:rPr>
        <w:rFonts w:ascii="Verdana" w:hAnsi="Verdana"/>
        <w:i/>
        <w:color w:val="808080"/>
        <w:sz w:val="14"/>
        <w:szCs w:val="16"/>
      </w:rPr>
      <w:fldChar w:fldCharType="begin"/>
    </w:r>
    <w:r>
      <w:rPr>
        <w:rFonts w:ascii="Verdana" w:hAnsi="Verdana"/>
        <w:i/>
        <w:color w:val="808080"/>
        <w:sz w:val="14"/>
        <w:szCs w:val="16"/>
      </w:rPr>
      <w:instrText>NUMPAGES</w:instrText>
    </w:r>
    <w:r>
      <w:rPr>
        <w:rFonts w:ascii="Verdana" w:hAnsi="Verdana"/>
        <w:i/>
        <w:color w:val="808080"/>
        <w:sz w:val="14"/>
        <w:szCs w:val="16"/>
      </w:rPr>
      <w:fldChar w:fldCharType="separate"/>
    </w:r>
    <w:r>
      <w:rPr>
        <w:rFonts w:ascii="Verdana" w:hAnsi="Verdana"/>
        <w:i/>
        <w:noProof/>
        <w:color w:val="808080"/>
        <w:sz w:val="14"/>
        <w:szCs w:val="16"/>
      </w:rPr>
      <w:t>2</w:t>
    </w:r>
    <w:r>
      <w:rPr>
        <w:rFonts w:ascii="Verdana" w:hAnsi="Verdana"/>
        <w:i/>
        <w:color w:val="80808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826A" w14:textId="77777777" w:rsidR="00D615A0" w:rsidRDefault="00D615A0">
      <w:r>
        <w:separator/>
      </w:r>
    </w:p>
  </w:footnote>
  <w:footnote w:type="continuationSeparator" w:id="0">
    <w:p w14:paraId="3C812793" w14:textId="77777777" w:rsidR="00D615A0" w:rsidRDefault="00D6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34D8" w14:textId="77777777" w:rsidR="00D615A0" w:rsidRPr="00275E75" w:rsidRDefault="00D615A0" w:rsidP="00275E75">
    <w:pPr>
      <w:pStyle w:val="En-tte"/>
    </w:pPr>
    <w:r>
      <w:rPr>
        <w:noProof/>
      </w:rPr>
      <w:drawing>
        <wp:inline distT="0" distB="0" distL="0" distR="0" wp14:anchorId="0C833F00" wp14:editId="22149EDF">
          <wp:extent cx="2345507" cy="828000"/>
          <wp:effectExtent l="0" t="0" r="0" b="0"/>
          <wp:docPr id="17" name="Image 17" descr="HaD Eure &amp; Seine - 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 descr="HaD Eure &amp; Seine - logo 20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6" t="24481" r="13406" b="16542"/>
                  <a:stretch>
                    <a:fillRect/>
                  </a:stretch>
                </pic:blipFill>
                <pic:spPr bwMode="auto">
                  <a:xfrm>
                    <a:off x="0" y="0"/>
                    <a:ext cx="234550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6A44"/>
    <w:multiLevelType w:val="hybridMultilevel"/>
    <w:tmpl w:val="EEA026CC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688418D"/>
    <w:multiLevelType w:val="hybridMultilevel"/>
    <w:tmpl w:val="12B6370E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F9906AE"/>
    <w:multiLevelType w:val="hybridMultilevel"/>
    <w:tmpl w:val="A9E09D02"/>
    <w:lvl w:ilvl="0" w:tplc="87C65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64944321">
    <w:abstractNumId w:val="2"/>
  </w:num>
  <w:num w:numId="2" w16cid:durableId="1806044034">
    <w:abstractNumId w:val="1"/>
  </w:num>
  <w:num w:numId="3" w16cid:durableId="1349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C2"/>
    <w:rsid w:val="00050D1A"/>
    <w:rsid w:val="000729FC"/>
    <w:rsid w:val="000C7EFA"/>
    <w:rsid w:val="000E3694"/>
    <w:rsid w:val="0011768B"/>
    <w:rsid w:val="00185A7A"/>
    <w:rsid w:val="001E1DB8"/>
    <w:rsid w:val="001E408A"/>
    <w:rsid w:val="00211A71"/>
    <w:rsid w:val="0021217E"/>
    <w:rsid w:val="00275E75"/>
    <w:rsid w:val="00285EAD"/>
    <w:rsid w:val="002E0024"/>
    <w:rsid w:val="002E7FE9"/>
    <w:rsid w:val="002F2FE3"/>
    <w:rsid w:val="00335592"/>
    <w:rsid w:val="003444F9"/>
    <w:rsid w:val="00373687"/>
    <w:rsid w:val="003A4270"/>
    <w:rsid w:val="0040345B"/>
    <w:rsid w:val="00487244"/>
    <w:rsid w:val="0055050F"/>
    <w:rsid w:val="00564053"/>
    <w:rsid w:val="005978F6"/>
    <w:rsid w:val="005D1368"/>
    <w:rsid w:val="006C4CE2"/>
    <w:rsid w:val="006C71C7"/>
    <w:rsid w:val="007004B6"/>
    <w:rsid w:val="0072463F"/>
    <w:rsid w:val="0074066C"/>
    <w:rsid w:val="007A3240"/>
    <w:rsid w:val="007B1FD6"/>
    <w:rsid w:val="007B4FA0"/>
    <w:rsid w:val="007D2364"/>
    <w:rsid w:val="007E043B"/>
    <w:rsid w:val="00807DBF"/>
    <w:rsid w:val="00881B7B"/>
    <w:rsid w:val="00881EB3"/>
    <w:rsid w:val="008B444F"/>
    <w:rsid w:val="008C1003"/>
    <w:rsid w:val="009440A6"/>
    <w:rsid w:val="00996164"/>
    <w:rsid w:val="009C2B0F"/>
    <w:rsid w:val="00A17A9F"/>
    <w:rsid w:val="00A5409D"/>
    <w:rsid w:val="00A827C2"/>
    <w:rsid w:val="00AE3DE9"/>
    <w:rsid w:val="00B01678"/>
    <w:rsid w:val="00B36F83"/>
    <w:rsid w:val="00B60E48"/>
    <w:rsid w:val="00B8667C"/>
    <w:rsid w:val="00BA4721"/>
    <w:rsid w:val="00BA773A"/>
    <w:rsid w:val="00BD05CE"/>
    <w:rsid w:val="00C54806"/>
    <w:rsid w:val="00C566CC"/>
    <w:rsid w:val="00C71848"/>
    <w:rsid w:val="00CB6BDC"/>
    <w:rsid w:val="00CD3698"/>
    <w:rsid w:val="00CE64AC"/>
    <w:rsid w:val="00D33200"/>
    <w:rsid w:val="00D615A0"/>
    <w:rsid w:val="00DB3162"/>
    <w:rsid w:val="00DB71BC"/>
    <w:rsid w:val="00DB73B4"/>
    <w:rsid w:val="00DC2C30"/>
    <w:rsid w:val="00DD6D07"/>
    <w:rsid w:val="00E04828"/>
    <w:rsid w:val="00E102DB"/>
    <w:rsid w:val="00E24443"/>
    <w:rsid w:val="00E27A12"/>
    <w:rsid w:val="00E800B2"/>
    <w:rsid w:val="00EA44AE"/>
    <w:rsid w:val="00EE0461"/>
    <w:rsid w:val="00EE2088"/>
    <w:rsid w:val="00EE2C0B"/>
    <w:rsid w:val="00EE5389"/>
    <w:rsid w:val="00F12E1D"/>
    <w:rsid w:val="00F31016"/>
    <w:rsid w:val="00F60C2D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A035663"/>
  <w15:chartTrackingRefBased/>
  <w15:docId w15:val="{64219F65-1D87-4925-B042-05836DF0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A827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827C2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3A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CE64AC"/>
    <w:rPr>
      <w:sz w:val="16"/>
      <w:szCs w:val="16"/>
    </w:rPr>
  </w:style>
  <w:style w:type="paragraph" w:styleId="Commentaire">
    <w:name w:val="annotation text"/>
    <w:basedOn w:val="Normal"/>
    <w:semiHidden/>
    <w:rsid w:val="00CE64A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E64AC"/>
    <w:rPr>
      <w:b/>
      <w:bCs/>
    </w:rPr>
  </w:style>
  <w:style w:type="paragraph" w:styleId="Textedebulles">
    <w:name w:val="Balloon Text"/>
    <w:basedOn w:val="Normal"/>
    <w:semiHidden/>
    <w:rsid w:val="00CE64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034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0345B"/>
    <w:pPr>
      <w:tabs>
        <w:tab w:val="center" w:pos="4536"/>
        <w:tab w:val="right" w:pos="9072"/>
      </w:tabs>
    </w:pPr>
  </w:style>
  <w:style w:type="character" w:styleId="Lienhypertexte">
    <w:name w:val="Hyperlink"/>
    <w:rsid w:val="00EE208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F60C2D"/>
    <w:rPr>
      <w:sz w:val="24"/>
      <w:szCs w:val="24"/>
    </w:rPr>
  </w:style>
  <w:style w:type="character" w:styleId="lev">
    <w:name w:val="Strong"/>
    <w:basedOn w:val="Policepardfaut"/>
    <w:uiPriority w:val="22"/>
    <w:qFormat/>
    <w:rsid w:val="00F31016"/>
    <w:rPr>
      <w:b/>
      <w:bCs/>
    </w:rPr>
  </w:style>
  <w:style w:type="paragraph" w:styleId="Paragraphedeliste">
    <w:name w:val="List Paragraph"/>
    <w:basedOn w:val="Normal"/>
    <w:uiPriority w:val="34"/>
    <w:qFormat/>
    <w:rsid w:val="00B60E4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6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dfrance.fr/had-eure-seine/contact-representant-des-usager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agers-hadeureseine@hadfrance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8F76-E19E-4E0C-BFC4-A0802093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Commission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Commission</dc:title>
  <dc:subject/>
  <dc:creator>cdesmaret</dc:creator>
  <cp:keywords/>
  <dc:description/>
  <cp:lastModifiedBy>Claire BOSSON</cp:lastModifiedBy>
  <cp:revision>6</cp:revision>
  <cp:lastPrinted>2025-05-12T09:33:00Z</cp:lastPrinted>
  <dcterms:created xsi:type="dcterms:W3CDTF">2025-03-12T10:29:00Z</dcterms:created>
  <dcterms:modified xsi:type="dcterms:W3CDTF">2025-05-13T08:43:00Z</dcterms:modified>
</cp:coreProperties>
</file>