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00A1" w14:textId="72C3A714" w:rsidR="0037355C" w:rsidRPr="00DB05A2" w:rsidRDefault="0037355C" w:rsidP="004259CA">
      <w:pPr>
        <w:spacing w:after="0" w:line="252" w:lineRule="auto"/>
        <w:ind w:right="226"/>
        <w:rPr>
          <w:rFonts w:ascii="Verdana" w:hAnsi="Verdana"/>
          <w:sz w:val="16"/>
        </w:rPr>
      </w:pPr>
    </w:p>
    <w:p w14:paraId="68322436" w14:textId="11F4E71F" w:rsidR="00DC50B1" w:rsidRPr="00DB05A2" w:rsidRDefault="00DC50B1" w:rsidP="004259CA">
      <w:pPr>
        <w:shd w:val="clear" w:color="auto" w:fill="E5296A"/>
        <w:spacing w:after="0" w:line="264" w:lineRule="auto"/>
        <w:ind w:right="226"/>
        <w:rPr>
          <w:rFonts w:ascii="Verdana" w:hAnsi="Verdana"/>
          <w:b/>
          <w:color w:val="FFFFFF" w:themeColor="background1"/>
          <w:sz w:val="16"/>
          <w:szCs w:val="16"/>
        </w:rPr>
      </w:pPr>
      <w:r w:rsidRPr="00DB05A2">
        <w:rPr>
          <w:rFonts w:ascii="Verdana" w:hAnsi="Verdana"/>
          <w:b/>
          <w:color w:val="FFFFFF" w:themeColor="background1"/>
          <w:sz w:val="16"/>
          <w:szCs w:val="16"/>
        </w:rPr>
        <w:t>INJECTION</w:t>
      </w:r>
    </w:p>
    <w:p w14:paraId="66A4120B" w14:textId="451B0B0F" w:rsidR="0037355C" w:rsidRPr="009546C4" w:rsidRDefault="0037355C" w:rsidP="004259CA">
      <w:pPr>
        <w:numPr>
          <w:ilvl w:val="0"/>
          <w:numId w:val="1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Ne jamais utiliser des seringues inférieures à 10 ml.</w:t>
      </w:r>
    </w:p>
    <w:p w14:paraId="3F551573" w14:textId="77777777" w:rsidR="0037355C" w:rsidRPr="009546C4" w:rsidRDefault="0037355C" w:rsidP="004259CA">
      <w:pPr>
        <w:numPr>
          <w:ilvl w:val="0"/>
          <w:numId w:val="1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Rincer en pulsé après toute injection, perfusion ou transfusion.</w:t>
      </w:r>
    </w:p>
    <w:p w14:paraId="3E24B45E" w14:textId="18429363" w:rsidR="0083536A" w:rsidRPr="009546C4" w:rsidRDefault="0037355C" w:rsidP="004259CA">
      <w:pPr>
        <w:numPr>
          <w:ilvl w:val="0"/>
          <w:numId w:val="1"/>
        </w:numPr>
        <w:spacing w:after="0" w:line="240" w:lineRule="auto"/>
        <w:ind w:left="125" w:right="227" w:hanging="125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Vérifier la compatibilité de 2 médicaments à injecter simultanément</w:t>
      </w:r>
    </w:p>
    <w:p w14:paraId="212860F4" w14:textId="52B9AF79" w:rsidR="0037355C" w:rsidRPr="004259CA" w:rsidRDefault="0037355C" w:rsidP="004259CA">
      <w:pPr>
        <w:spacing w:after="0"/>
        <w:ind w:left="-142" w:right="226"/>
        <w:rPr>
          <w:rFonts w:ascii="Verdana" w:hAnsi="Verdana"/>
          <w:color w:val="auto"/>
          <w:sz w:val="10"/>
          <w:szCs w:val="10"/>
        </w:rPr>
      </w:pPr>
    </w:p>
    <w:p w14:paraId="251C2C36" w14:textId="559C42C0" w:rsidR="006A6A75" w:rsidRPr="00DB05A2" w:rsidRDefault="006A6A75" w:rsidP="004259CA">
      <w:pPr>
        <w:shd w:val="clear" w:color="auto" w:fill="E5296A"/>
        <w:spacing w:after="0" w:line="264" w:lineRule="auto"/>
        <w:ind w:right="226"/>
        <w:rPr>
          <w:rFonts w:ascii="Verdana" w:hAnsi="Verdana"/>
          <w:b/>
          <w:color w:val="FFFFFF" w:themeColor="background1"/>
          <w:sz w:val="16"/>
          <w:szCs w:val="16"/>
        </w:rPr>
      </w:pPr>
      <w:r w:rsidRPr="00DB05A2">
        <w:rPr>
          <w:rFonts w:ascii="Verdana" w:hAnsi="Verdana"/>
          <w:b/>
          <w:color w:val="FFFFFF" w:themeColor="background1"/>
          <w:sz w:val="16"/>
          <w:szCs w:val="16"/>
        </w:rPr>
        <w:t>RINCAGE PULSE</w:t>
      </w:r>
    </w:p>
    <w:p w14:paraId="44D8D69A" w14:textId="77777777" w:rsidR="0037355C" w:rsidRPr="009546C4" w:rsidRDefault="009546C4" w:rsidP="004259CA">
      <w:pPr>
        <w:spacing w:after="0" w:line="252" w:lineRule="auto"/>
        <w:ind w:left="-5" w:right="226" w:hanging="10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A17F65" wp14:editId="46A11B56">
                <wp:simplePos x="0" y="0"/>
                <wp:positionH relativeFrom="column">
                  <wp:posOffset>2390775</wp:posOffset>
                </wp:positionH>
                <wp:positionV relativeFrom="paragraph">
                  <wp:posOffset>26670</wp:posOffset>
                </wp:positionV>
                <wp:extent cx="528320" cy="603250"/>
                <wp:effectExtent l="0" t="0" r="5080" b="6350"/>
                <wp:wrapNone/>
                <wp:docPr id="22" name="Grou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28320" cy="603250"/>
                          <a:chOff x="-88744" y="-5797"/>
                          <a:chExt cx="615315" cy="683895"/>
                        </a:xfrm>
                      </wpg:grpSpPr>
                      <pic:pic xmlns:pic="http://schemas.openxmlformats.org/drawingml/2006/picture">
                        <pic:nvPicPr>
                          <pic:cNvPr id="7985" name="Picture 798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88744" y="-5797"/>
                            <a:ext cx="615315" cy="6838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9" name="Groupe 19"/>
                        <wpg:cNvGrpSpPr>
                          <a:grpSpLocks noChangeAspect="1"/>
                        </wpg:cNvGrpSpPr>
                        <wpg:grpSpPr>
                          <a:xfrm>
                            <a:off x="152400" y="0"/>
                            <a:ext cx="190500" cy="352425"/>
                            <a:chOff x="0" y="0"/>
                            <a:chExt cx="195745" cy="425171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195745" cy="425171"/>
                              <a:chOff x="0" y="0"/>
                              <a:chExt cx="195745" cy="425171"/>
                            </a:xfrm>
                          </wpg:grpSpPr>
                          <wps:wsp>
                            <wps:cNvPr id="10" name="Shape 380"/>
                            <wps:cNvSpPr/>
                            <wps:spPr>
                              <a:xfrm>
                                <a:off x="85725" y="171450"/>
                                <a:ext cx="85293" cy="1829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293" h="182918">
                                    <a:moveTo>
                                      <a:pt x="0" y="0"/>
                                    </a:moveTo>
                                    <a:lnTo>
                                      <a:pt x="85293" y="182918"/>
                                    </a:lnTo>
                                  </a:path>
                                </a:pathLst>
                              </a:custGeom>
                              <a:ln w="14288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FBB9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381"/>
                            <wps:cNvSpPr/>
                            <wps:spPr>
                              <a:xfrm>
                                <a:off x="123825" y="323850"/>
                                <a:ext cx="71920" cy="101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920" h="101321">
                                    <a:moveTo>
                                      <a:pt x="63043" y="0"/>
                                    </a:moveTo>
                                    <a:lnTo>
                                      <a:pt x="71920" y="101321"/>
                                    </a:lnTo>
                                    <a:lnTo>
                                      <a:pt x="0" y="29388"/>
                                    </a:lnTo>
                                    <a:cubicBezTo>
                                      <a:pt x="41618" y="36347"/>
                                      <a:pt x="63043" y="0"/>
                                      <a:pt x="6304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B9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382"/>
                            <wps:cNvSpPr/>
                            <wps:spPr>
                              <a:xfrm>
                                <a:off x="0" y="0"/>
                                <a:ext cx="57925" cy="124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925" h="124206">
                                    <a:moveTo>
                                      <a:pt x="0" y="0"/>
                                    </a:moveTo>
                                    <a:lnTo>
                                      <a:pt x="57925" y="124206"/>
                                    </a:lnTo>
                                  </a:path>
                                </a:pathLst>
                              </a:custGeom>
                              <a:ln w="14288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FBB9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16" name="Groupe 16"/>
                          <wpg:cNvGrpSpPr/>
                          <wpg:grpSpPr>
                            <a:xfrm>
                              <a:off x="19050" y="85725"/>
                              <a:ext cx="119545" cy="215621"/>
                              <a:chOff x="0" y="0"/>
                              <a:chExt cx="119545" cy="215621"/>
                            </a:xfrm>
                          </wpg:grpSpPr>
                          <wps:wsp>
                            <wps:cNvPr id="17" name="Shape 379"/>
                            <wps:cNvSpPr/>
                            <wps:spPr>
                              <a:xfrm>
                                <a:off x="47625" y="114300"/>
                                <a:ext cx="71920" cy="101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920" h="101321">
                                    <a:moveTo>
                                      <a:pt x="63043" y="0"/>
                                    </a:moveTo>
                                    <a:lnTo>
                                      <a:pt x="71920" y="101321"/>
                                    </a:lnTo>
                                    <a:lnTo>
                                      <a:pt x="0" y="29388"/>
                                    </a:lnTo>
                                    <a:cubicBezTo>
                                      <a:pt x="41618" y="36347"/>
                                      <a:pt x="63043" y="0"/>
                                      <a:pt x="6304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B9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383"/>
                            <wps:cNvSpPr/>
                            <wps:spPr>
                              <a:xfrm>
                                <a:off x="0" y="0"/>
                                <a:ext cx="71920" cy="101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920" h="101321">
                                    <a:moveTo>
                                      <a:pt x="63043" y="0"/>
                                    </a:moveTo>
                                    <a:lnTo>
                                      <a:pt x="71920" y="101321"/>
                                    </a:lnTo>
                                    <a:lnTo>
                                      <a:pt x="0" y="29388"/>
                                    </a:lnTo>
                                    <a:cubicBezTo>
                                      <a:pt x="41618" y="36347"/>
                                      <a:pt x="63043" y="0"/>
                                      <a:pt x="6304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B9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A4908" id="Groupe 22" o:spid="_x0000_s1026" style="position:absolute;margin-left:188.25pt;margin-top:2.1pt;width:41.6pt;height:47.5pt;z-index:251666432;mso-width-relative:margin;mso-height-relative:margin" coordorigin="-887,-57" coordsize="6153,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85" o:spid="_x0000_s1027" type="#_x0000_t75" style="position:absolute;left:-887;top:-57;width:6152;height:6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">
                  <v:imagedata r:id="rId9" o:title=""/>
                  <v:path arrowok="t"/>
                </v:shape>
                <v:group id="Groupe 19" o:spid="_x0000_s1028" style="position:absolute;left:1524;width:1905;height:3524" coordsize="195745,42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group id="Groupe 9" o:spid="_x0000_s1029" style="position:absolute;width:195745;height:425171" coordsize="195745,42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Shape 380" o:spid="_x0000_s1030" style="position:absolute;left:85725;top:171450;width:85293;height:182918;visibility:visible;mso-wrap-style:square;v-text-anchor:top" coordsize="85293,18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" path="m,l85293,182918e" filled="f" strokecolor="#fbb900" strokeweight=".39689mm">
                      <v:stroke miterlimit="1" joinstyle="miter"/>
                      <v:path arrowok="t" textboxrect="0,0,85293,182918"/>
                    </v:shape>
                    <v:shape id="Shape 381" o:spid="_x0000_s1031" style="position:absolute;left:123825;top:323850;width:71920;height:101321;visibility:visible;mso-wrap-style:square;v-text-anchor:top" coordsize="71920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" path="m63043,r8877,101321l,29388c41618,36347,63043,,63043,xe" fillcolor="#fbb900" stroked="f" strokeweight="0">
                      <v:stroke miterlimit="1" joinstyle="miter"/>
                      <v:path arrowok="t" textboxrect="0,0,71920,101321"/>
                    </v:shape>
                    <v:shape id="Shape 382" o:spid="_x0000_s1032" style="position:absolute;width:57925;height:124206;visibility:visible;mso-wrap-style:square;v-text-anchor:top" coordsize="57925,1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" path="m,l57925,124206e" filled="f" strokecolor="#fbb900" strokeweight=".39689mm">
                      <v:stroke miterlimit="1" joinstyle="miter"/>
                      <v:path arrowok="t" textboxrect="0,0,57925,124206"/>
                    </v:shape>
                  </v:group>
                  <v:group id="Groupe 16" o:spid="_x0000_s1033" style="position:absolute;left:19050;top:85725;width:119545;height:215621" coordsize="119545,2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Shape 379" o:spid="_x0000_s1034" style="position:absolute;left:47625;top:114300;width:71920;height:101321;visibility:visible;mso-wrap-style:square;v-text-anchor:top" coordsize="71920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" path="m63043,r8877,101321l,29388c41618,36347,63043,,63043,xe" fillcolor="#fbb900" stroked="f" strokeweight="0">
                      <v:stroke miterlimit="1" joinstyle="miter"/>
                      <v:path arrowok="t" textboxrect="0,0,71920,101321"/>
                    </v:shape>
                    <v:shape id="Shape 383" o:spid="_x0000_s1035" style="position:absolute;width:71920;height:101321;visibility:visible;mso-wrap-style:square;v-text-anchor:top" coordsize="71920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" path="m63043,r8877,101321l,29388c41618,36347,63043,,63043,xe" fillcolor="#fbb900" stroked="f" strokeweight="0">
                      <v:stroke miterlimit="1" joinstyle="miter"/>
                      <v:path arrowok="t" textboxrect="0,0,71920,101321"/>
                    </v:shape>
                  </v:group>
                </v:group>
              </v:group>
            </w:pict>
          </mc:Fallback>
        </mc:AlternateContent>
      </w:r>
      <w:r w:rsidR="0037355C" w:rsidRPr="009546C4">
        <w:rPr>
          <w:rFonts w:ascii="Verdana" w:hAnsi="Verdana"/>
          <w:sz w:val="15"/>
          <w:szCs w:val="15"/>
        </w:rPr>
        <w:t xml:space="preserve">Injecter 10 ml de </w:t>
      </w:r>
      <w:proofErr w:type="spellStart"/>
      <w:r w:rsidR="0037355C" w:rsidRPr="009546C4">
        <w:rPr>
          <w:rFonts w:ascii="Verdana" w:hAnsi="Verdana"/>
          <w:sz w:val="15"/>
          <w:szCs w:val="15"/>
        </w:rPr>
        <w:t>NaCl</w:t>
      </w:r>
      <w:proofErr w:type="spellEnd"/>
      <w:r w:rsidR="0037355C" w:rsidRPr="009546C4">
        <w:rPr>
          <w:rFonts w:ascii="Verdana" w:hAnsi="Verdana"/>
          <w:sz w:val="15"/>
          <w:szCs w:val="15"/>
        </w:rPr>
        <w:t xml:space="preserve"> à 0,9% :</w:t>
      </w:r>
      <w:r w:rsidR="00BF16EF" w:rsidRPr="009546C4">
        <w:rPr>
          <w:rFonts w:ascii="Verdana" w:hAnsi="Verdana"/>
          <w:noProof/>
          <w:sz w:val="15"/>
          <w:szCs w:val="15"/>
        </w:rPr>
        <w:t xml:space="preserve"> </w:t>
      </w:r>
    </w:p>
    <w:p w14:paraId="4DADBA9F" w14:textId="77777777" w:rsidR="0037355C" w:rsidRPr="009546C4" w:rsidRDefault="0037355C" w:rsidP="004259CA">
      <w:pPr>
        <w:spacing w:after="0" w:line="252" w:lineRule="auto"/>
        <w:ind w:left="426" w:right="226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i/>
          <w:sz w:val="15"/>
          <w:szCs w:val="15"/>
        </w:rPr>
        <w:t>À l’aide d’une seringue</w:t>
      </w:r>
    </w:p>
    <w:p w14:paraId="1CDD3616" w14:textId="77777777" w:rsidR="0037355C" w:rsidRPr="009546C4" w:rsidRDefault="0037355C" w:rsidP="004259CA">
      <w:pPr>
        <w:spacing w:after="0" w:line="252" w:lineRule="auto"/>
        <w:ind w:left="124" w:right="226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i/>
          <w:sz w:val="15"/>
          <w:szCs w:val="15"/>
        </w:rPr>
        <w:t xml:space="preserve">En en actionnant le piston </w:t>
      </w:r>
      <w:r w:rsidRPr="009546C4">
        <w:rPr>
          <w:rFonts w:ascii="Verdana" w:hAnsi="Verdana"/>
          <w:b/>
          <w:sz w:val="15"/>
          <w:szCs w:val="15"/>
        </w:rPr>
        <w:t>en 5 poussées</w:t>
      </w:r>
      <w:r w:rsidRPr="009546C4">
        <w:rPr>
          <w:rFonts w:ascii="Verdana" w:hAnsi="Verdana"/>
          <w:i/>
          <w:sz w:val="15"/>
          <w:szCs w:val="15"/>
        </w:rPr>
        <w:t>*</w:t>
      </w:r>
    </w:p>
    <w:p w14:paraId="6D70B90A" w14:textId="77777777" w:rsidR="0037355C" w:rsidRPr="009546C4" w:rsidRDefault="0037355C" w:rsidP="004259CA">
      <w:pPr>
        <w:numPr>
          <w:ilvl w:val="0"/>
          <w:numId w:val="2"/>
        </w:numPr>
        <w:spacing w:after="0" w:line="252" w:lineRule="auto"/>
        <w:ind w:left="284" w:right="226" w:hanging="124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Ne pas rincer avec la perfusion de base.</w:t>
      </w:r>
    </w:p>
    <w:p w14:paraId="1877A6AD" w14:textId="77777777" w:rsidR="0037355C" w:rsidRPr="009546C4" w:rsidRDefault="0037355C" w:rsidP="004259CA">
      <w:pPr>
        <w:numPr>
          <w:ilvl w:val="0"/>
          <w:numId w:val="2"/>
        </w:numPr>
        <w:spacing w:after="0" w:line="252" w:lineRule="auto"/>
        <w:ind w:left="284" w:right="226" w:hanging="124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Rincer obligatoirement après toute injection</w:t>
      </w:r>
    </w:p>
    <w:p w14:paraId="41420002" w14:textId="77777777" w:rsidR="0083536A" w:rsidRDefault="0037355C" w:rsidP="004259CA">
      <w:pPr>
        <w:numPr>
          <w:ilvl w:val="0"/>
          <w:numId w:val="2"/>
        </w:numPr>
        <w:spacing w:after="0" w:line="240" w:lineRule="auto"/>
        <w:ind w:left="284" w:right="227" w:hanging="125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Augmenter à 20 ml le rinçage après la nutrition parentérale</w:t>
      </w:r>
      <w:r w:rsidR="009546C4">
        <w:rPr>
          <w:rFonts w:ascii="Verdana" w:hAnsi="Verdana"/>
          <w:sz w:val="15"/>
          <w:szCs w:val="15"/>
        </w:rPr>
        <w:t>.</w:t>
      </w:r>
    </w:p>
    <w:p w14:paraId="1C07194E" w14:textId="77777777" w:rsidR="00693FB2" w:rsidRPr="004259CA" w:rsidRDefault="00693FB2" w:rsidP="004259CA">
      <w:pPr>
        <w:spacing w:after="0" w:line="252" w:lineRule="auto"/>
        <w:ind w:right="226"/>
        <w:rPr>
          <w:rFonts w:ascii="Verdana" w:hAnsi="Verdana"/>
          <w:sz w:val="10"/>
          <w:szCs w:val="10"/>
        </w:rPr>
      </w:pPr>
    </w:p>
    <w:p w14:paraId="5762913D" w14:textId="77777777" w:rsidR="006A6A75" w:rsidRPr="00DB05A2" w:rsidRDefault="006A6A75" w:rsidP="004259CA">
      <w:pPr>
        <w:shd w:val="clear" w:color="auto" w:fill="E5296A"/>
        <w:spacing w:after="0" w:line="264" w:lineRule="auto"/>
        <w:ind w:right="226"/>
        <w:rPr>
          <w:rFonts w:ascii="Verdana" w:hAnsi="Verdana"/>
          <w:b/>
          <w:color w:val="FFFFFF" w:themeColor="background1"/>
          <w:sz w:val="16"/>
          <w:szCs w:val="16"/>
        </w:rPr>
      </w:pPr>
      <w:r w:rsidRPr="00DB05A2">
        <w:rPr>
          <w:rFonts w:ascii="Verdana" w:hAnsi="Verdana"/>
          <w:b/>
          <w:color w:val="FFFFFF" w:themeColor="background1"/>
          <w:sz w:val="16"/>
          <w:szCs w:val="16"/>
        </w:rPr>
        <w:t>RESPECT DU SYSTEME CLOS</w:t>
      </w:r>
    </w:p>
    <w:p w14:paraId="7B6AAB12" w14:textId="77777777" w:rsidR="00802737" w:rsidRPr="009546C4" w:rsidRDefault="00BF16EF" w:rsidP="004259CA">
      <w:pPr>
        <w:spacing w:after="0"/>
        <w:ind w:right="226"/>
        <w:rPr>
          <w:rFonts w:ascii="Verdana" w:hAnsi="Verdana"/>
          <w:b/>
          <w:sz w:val="15"/>
          <w:szCs w:val="15"/>
        </w:rPr>
      </w:pPr>
      <w:r w:rsidRPr="009546C4">
        <w:rPr>
          <w:rFonts w:ascii="Verdana" w:hAnsi="Verdana"/>
          <w:b/>
          <w:sz w:val="15"/>
          <w:szCs w:val="15"/>
        </w:rPr>
        <w:t>A</w:t>
      </w:r>
      <w:r w:rsidR="00226F07" w:rsidRPr="009546C4">
        <w:rPr>
          <w:rFonts w:ascii="Verdana" w:hAnsi="Verdana"/>
          <w:b/>
          <w:sz w:val="15"/>
          <w:szCs w:val="15"/>
        </w:rPr>
        <w:t>VANT TOUTE UTILISATION,</w:t>
      </w:r>
      <w:r w:rsidRPr="009546C4">
        <w:rPr>
          <w:rFonts w:ascii="Verdana" w:hAnsi="Verdana"/>
          <w:b/>
          <w:sz w:val="15"/>
          <w:szCs w:val="15"/>
        </w:rPr>
        <w:t xml:space="preserve"> DÉSINFECTER</w:t>
      </w:r>
    </w:p>
    <w:p w14:paraId="4631D08B" w14:textId="77777777" w:rsidR="00802737" w:rsidRPr="009546C4" w:rsidRDefault="00DB05A2" w:rsidP="004259CA">
      <w:pPr>
        <w:spacing w:after="0"/>
        <w:ind w:right="226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671552" behindDoc="0" locked="0" layoutInCell="1" allowOverlap="1" wp14:anchorId="2DA27D52" wp14:editId="4DAE8CC7">
            <wp:simplePos x="0" y="0"/>
            <wp:positionH relativeFrom="column">
              <wp:posOffset>2056130</wp:posOffset>
            </wp:positionH>
            <wp:positionV relativeFrom="paragraph">
              <wp:posOffset>8255</wp:posOffset>
            </wp:positionV>
            <wp:extent cx="844290" cy="576000"/>
            <wp:effectExtent l="0" t="0" r="0" b="0"/>
            <wp:wrapNone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29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16EF" w:rsidRPr="009546C4">
        <w:rPr>
          <w:rFonts w:ascii="Verdana" w:hAnsi="Verdana"/>
          <w:b/>
          <w:sz w:val="15"/>
          <w:szCs w:val="15"/>
        </w:rPr>
        <w:t>par friction</w:t>
      </w:r>
      <w:r w:rsidR="00BF16EF" w:rsidRPr="009546C4">
        <w:rPr>
          <w:rFonts w:ascii="Verdana" w:hAnsi="Verdana"/>
          <w:sz w:val="15"/>
          <w:szCs w:val="15"/>
        </w:rPr>
        <w:t xml:space="preserve"> avec compresses stériles et</w:t>
      </w:r>
    </w:p>
    <w:p w14:paraId="001A39D8" w14:textId="77777777" w:rsidR="00BF16EF" w:rsidRPr="009546C4" w:rsidRDefault="00BF16EF" w:rsidP="004259CA">
      <w:pPr>
        <w:spacing w:after="0" w:line="240" w:lineRule="auto"/>
        <w:ind w:right="226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antiseptique alcoolique</w:t>
      </w:r>
      <w:r w:rsidR="00226F07" w:rsidRPr="009546C4">
        <w:rPr>
          <w:rFonts w:ascii="Verdana" w:hAnsi="Verdana"/>
          <w:sz w:val="15"/>
          <w:szCs w:val="15"/>
        </w:rPr>
        <w:t>.</w:t>
      </w:r>
    </w:p>
    <w:p w14:paraId="0929C2AD" w14:textId="77777777" w:rsidR="009546C4" w:rsidRDefault="009546C4" w:rsidP="004259CA">
      <w:pPr>
        <w:spacing w:after="0" w:line="240" w:lineRule="auto"/>
        <w:ind w:left="-426" w:right="226" w:firstLine="426"/>
        <w:rPr>
          <w:rFonts w:ascii="Verdana" w:hAnsi="Verdana"/>
          <w:sz w:val="15"/>
          <w:szCs w:val="15"/>
        </w:rPr>
      </w:pPr>
    </w:p>
    <w:p w14:paraId="221E2AF6" w14:textId="77777777" w:rsidR="00226F07" w:rsidRDefault="00226F07" w:rsidP="004259CA">
      <w:pPr>
        <w:spacing w:after="0" w:line="240" w:lineRule="auto"/>
        <w:ind w:left="-426" w:right="226" w:firstLine="426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Laisser sécher.</w:t>
      </w:r>
    </w:p>
    <w:p w14:paraId="7A62E57D" w14:textId="77777777" w:rsidR="009546C4" w:rsidRPr="009546C4" w:rsidRDefault="009546C4" w:rsidP="004259CA">
      <w:pPr>
        <w:spacing w:after="0" w:line="240" w:lineRule="auto"/>
        <w:ind w:left="-426" w:right="226" w:firstLine="426"/>
        <w:rPr>
          <w:rFonts w:ascii="Verdana" w:hAnsi="Verdana"/>
          <w:sz w:val="15"/>
          <w:szCs w:val="15"/>
        </w:rPr>
      </w:pPr>
    </w:p>
    <w:p w14:paraId="3F0ADDF7" w14:textId="77777777" w:rsidR="00AA46C4" w:rsidRDefault="00226F07" w:rsidP="004259CA">
      <w:pPr>
        <w:spacing w:after="0" w:line="240" w:lineRule="auto"/>
        <w:ind w:left="-426" w:right="226" w:firstLine="426"/>
        <w:rPr>
          <w:rFonts w:ascii="Verdana" w:hAnsi="Verdana"/>
          <w:b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 xml:space="preserve">Renouveler la valve anti-reflux </w:t>
      </w:r>
      <w:r w:rsidRPr="009546C4">
        <w:rPr>
          <w:rFonts w:ascii="Verdana" w:hAnsi="Verdana"/>
          <w:b/>
          <w:sz w:val="15"/>
          <w:szCs w:val="15"/>
        </w:rPr>
        <w:t>tous les 8 jours</w:t>
      </w:r>
      <w:r w:rsidR="009546C4">
        <w:rPr>
          <w:rFonts w:ascii="Verdana" w:hAnsi="Verdana"/>
          <w:b/>
          <w:sz w:val="15"/>
          <w:szCs w:val="15"/>
        </w:rPr>
        <w:t>.</w:t>
      </w:r>
    </w:p>
    <w:p w14:paraId="1EF21E08" w14:textId="77777777" w:rsidR="00226F07" w:rsidRPr="004259CA" w:rsidRDefault="00226F07" w:rsidP="004259CA">
      <w:pPr>
        <w:spacing w:after="0" w:line="240" w:lineRule="auto"/>
        <w:ind w:left="-426" w:right="226" w:firstLine="426"/>
        <w:rPr>
          <w:rFonts w:ascii="Verdana" w:hAnsi="Verdana"/>
          <w:b/>
          <w:color w:val="auto"/>
          <w:sz w:val="10"/>
          <w:szCs w:val="10"/>
        </w:rPr>
      </w:pPr>
    </w:p>
    <w:p w14:paraId="4976CF74" w14:textId="77777777" w:rsidR="006A6A75" w:rsidRPr="00DB05A2" w:rsidRDefault="00B83808" w:rsidP="004259CA">
      <w:pPr>
        <w:shd w:val="clear" w:color="auto" w:fill="E5296A"/>
        <w:spacing w:after="0" w:line="264" w:lineRule="auto"/>
        <w:ind w:right="226"/>
        <w:rPr>
          <w:rFonts w:ascii="Verdana" w:hAnsi="Verdana"/>
          <w:b/>
          <w:color w:val="FFFFFF" w:themeColor="background1"/>
          <w:sz w:val="16"/>
          <w:szCs w:val="16"/>
        </w:rPr>
      </w:pPr>
      <w:r>
        <w:rPr>
          <w:rFonts w:ascii="Verdana" w:hAnsi="Verdana"/>
          <w:b/>
          <w:color w:val="FFFFFF" w:themeColor="background1"/>
          <w:sz w:val="16"/>
          <w:szCs w:val="16"/>
        </w:rPr>
        <w:t>RETRAIT DU MIDLINE</w:t>
      </w:r>
    </w:p>
    <w:p w14:paraId="6E0177F8" w14:textId="77777777" w:rsidR="00226F07" w:rsidRPr="009546C4" w:rsidRDefault="00226F07" w:rsidP="004259CA">
      <w:pPr>
        <w:spacing w:after="0"/>
        <w:ind w:right="226"/>
        <w:jc w:val="both"/>
        <w:rPr>
          <w:rFonts w:ascii="Verdana" w:hAnsi="Verdana"/>
          <w:b/>
          <w:w w:val="105"/>
          <w:sz w:val="15"/>
          <w:szCs w:val="15"/>
        </w:rPr>
      </w:pPr>
      <w:r w:rsidRPr="009546C4">
        <w:rPr>
          <w:rFonts w:ascii="Verdana" w:hAnsi="Verdana"/>
          <w:b/>
          <w:w w:val="107"/>
          <w:sz w:val="15"/>
          <w:szCs w:val="15"/>
        </w:rPr>
        <w:t>Par</w:t>
      </w:r>
      <w:r w:rsidRPr="009546C4">
        <w:rPr>
          <w:rFonts w:ascii="Verdana" w:hAnsi="Verdana"/>
          <w:b/>
          <w:spacing w:val="27"/>
          <w:w w:val="107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7"/>
          <w:sz w:val="15"/>
          <w:szCs w:val="15"/>
        </w:rPr>
        <w:t>l’</w:t>
      </w:r>
      <w:proofErr w:type="spellStart"/>
      <w:r w:rsidRPr="009546C4">
        <w:rPr>
          <w:rFonts w:ascii="Verdana" w:hAnsi="Verdana"/>
          <w:b/>
          <w:w w:val="107"/>
          <w:sz w:val="15"/>
          <w:szCs w:val="15"/>
        </w:rPr>
        <w:t>infirmièr</w:t>
      </w:r>
      <w:proofErr w:type="spellEnd"/>
      <w:r w:rsidRPr="009546C4">
        <w:rPr>
          <w:rFonts w:ascii="Verdana" w:hAnsi="Verdana"/>
          <w:b/>
          <w:w w:val="107"/>
          <w:sz w:val="15"/>
          <w:szCs w:val="15"/>
        </w:rPr>
        <w:t>(e)</w:t>
      </w:r>
      <w:r w:rsidRPr="009546C4">
        <w:rPr>
          <w:rFonts w:ascii="Verdana" w:hAnsi="Verdana"/>
          <w:b/>
          <w:spacing w:val="27"/>
          <w:w w:val="107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7"/>
          <w:sz w:val="15"/>
          <w:szCs w:val="15"/>
        </w:rPr>
        <w:t>sur</w:t>
      </w:r>
      <w:r w:rsidRPr="009546C4">
        <w:rPr>
          <w:rFonts w:ascii="Verdana" w:hAnsi="Verdana"/>
          <w:b/>
          <w:spacing w:val="27"/>
          <w:w w:val="107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7"/>
          <w:sz w:val="15"/>
          <w:szCs w:val="15"/>
        </w:rPr>
        <w:t>prescription</w:t>
      </w:r>
      <w:r w:rsidRPr="009546C4">
        <w:rPr>
          <w:rFonts w:ascii="Verdana" w:hAnsi="Verdana"/>
          <w:b/>
          <w:spacing w:val="27"/>
          <w:w w:val="107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7"/>
          <w:sz w:val="15"/>
          <w:szCs w:val="15"/>
        </w:rPr>
        <w:t>médicale.</w:t>
      </w:r>
      <w:r w:rsidRPr="009546C4">
        <w:rPr>
          <w:rFonts w:ascii="Verdana" w:hAnsi="Verdana"/>
          <w:b/>
          <w:spacing w:val="8"/>
          <w:w w:val="105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5"/>
          <w:sz w:val="15"/>
          <w:szCs w:val="15"/>
        </w:rPr>
        <w:t>Le</w:t>
      </w:r>
      <w:r w:rsidRPr="009546C4">
        <w:rPr>
          <w:rFonts w:ascii="Verdana" w:hAnsi="Verdana"/>
          <w:b/>
          <w:spacing w:val="8"/>
          <w:w w:val="105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5"/>
          <w:sz w:val="15"/>
          <w:szCs w:val="15"/>
        </w:rPr>
        <w:t>retrait</w:t>
      </w:r>
      <w:r w:rsidRPr="009546C4">
        <w:rPr>
          <w:rFonts w:ascii="Verdana" w:hAnsi="Verdana"/>
          <w:b/>
          <w:spacing w:val="8"/>
          <w:w w:val="105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5"/>
          <w:sz w:val="15"/>
          <w:szCs w:val="15"/>
        </w:rPr>
        <w:t>est</w:t>
      </w:r>
      <w:r w:rsidRPr="009546C4">
        <w:rPr>
          <w:rFonts w:ascii="Verdana" w:hAnsi="Verdana"/>
          <w:b/>
          <w:spacing w:val="8"/>
          <w:w w:val="105"/>
          <w:sz w:val="15"/>
          <w:szCs w:val="15"/>
        </w:rPr>
        <w:t xml:space="preserve"> </w:t>
      </w:r>
      <w:r w:rsidRPr="009546C4">
        <w:rPr>
          <w:rFonts w:ascii="Verdana" w:hAnsi="Verdana"/>
          <w:b/>
          <w:w w:val="105"/>
          <w:sz w:val="15"/>
          <w:szCs w:val="15"/>
        </w:rPr>
        <w:t>indolore.</w:t>
      </w:r>
    </w:p>
    <w:p w14:paraId="49645556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Installer le patient en décubitus latéral bras éloigné du corps.</w:t>
      </w:r>
    </w:p>
    <w:p w14:paraId="292AA1FB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Port du masque pour soignant et patient.</w:t>
      </w:r>
    </w:p>
    <w:p w14:paraId="6394D693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 xml:space="preserve">Réaliser une friction </w:t>
      </w:r>
      <w:proofErr w:type="spellStart"/>
      <w:r w:rsidRPr="009546C4">
        <w:rPr>
          <w:rFonts w:ascii="Verdana" w:hAnsi="Verdana"/>
          <w:sz w:val="15"/>
          <w:szCs w:val="15"/>
        </w:rPr>
        <w:t>hydro-alcoolique</w:t>
      </w:r>
      <w:proofErr w:type="spellEnd"/>
      <w:r w:rsidRPr="009546C4">
        <w:rPr>
          <w:rFonts w:ascii="Verdana" w:hAnsi="Verdana"/>
          <w:sz w:val="15"/>
          <w:szCs w:val="15"/>
        </w:rPr>
        <w:t xml:space="preserve"> et mettre des gants propres.</w:t>
      </w:r>
    </w:p>
    <w:p w14:paraId="5FF8AEAD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Retirer le cathéter doucement et désinfecter le point de ponction à l’aide d’une compresse imprégnée d’antiseptique alcoolique.</w:t>
      </w:r>
    </w:p>
    <w:p w14:paraId="6252048D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Effectuer une légère compression puis appliquer un pansement stérile absorbant (pendant 1 heure).</w:t>
      </w:r>
    </w:p>
    <w:p w14:paraId="7F859007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 xml:space="preserve">Vérifier l’intégralité du cathéter et noter </w:t>
      </w:r>
      <w:r w:rsidR="00B83808">
        <w:rPr>
          <w:rFonts w:ascii="Verdana" w:hAnsi="Verdana"/>
          <w:sz w:val="15"/>
          <w:szCs w:val="15"/>
        </w:rPr>
        <w:t>dans le dossier de soins.</w:t>
      </w:r>
    </w:p>
    <w:p w14:paraId="41F35195" w14:textId="77777777" w:rsidR="00226F07" w:rsidRPr="009546C4" w:rsidRDefault="00226F07" w:rsidP="004259CA">
      <w:pPr>
        <w:numPr>
          <w:ilvl w:val="0"/>
          <w:numId w:val="3"/>
        </w:numPr>
        <w:spacing w:after="0" w:line="252" w:lineRule="auto"/>
        <w:ind w:right="226" w:hanging="124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Si mise en culture de l’extrémité distale :</w:t>
      </w:r>
    </w:p>
    <w:p w14:paraId="2E8D907B" w14:textId="77777777" w:rsidR="00AA46C4" w:rsidRDefault="00226F07" w:rsidP="004259CA">
      <w:pPr>
        <w:pStyle w:val="Paragraphedeliste"/>
        <w:spacing w:after="0" w:line="252" w:lineRule="auto"/>
        <w:ind w:left="426" w:right="226"/>
        <w:jc w:val="both"/>
        <w:rPr>
          <w:rFonts w:ascii="Verdana" w:hAnsi="Verdana"/>
          <w:i/>
          <w:sz w:val="15"/>
          <w:szCs w:val="15"/>
        </w:rPr>
      </w:pPr>
      <w:r w:rsidRPr="009546C4">
        <w:rPr>
          <w:rFonts w:ascii="Verdana" w:hAnsi="Verdana"/>
          <w:i/>
          <w:sz w:val="15"/>
          <w:szCs w:val="15"/>
        </w:rPr>
        <w:t xml:space="preserve">-  Désinfection cutanée selon la procédure au point </w:t>
      </w:r>
      <w:r w:rsidRPr="009546C4">
        <w:rPr>
          <w:rFonts w:ascii="Verdana" w:hAnsi="Verdana"/>
          <w:b/>
          <w:color w:val="531D75"/>
          <w:sz w:val="15"/>
          <w:szCs w:val="15"/>
        </w:rPr>
        <w:t>3</w:t>
      </w:r>
      <w:r w:rsidR="00AA46C4">
        <w:rPr>
          <w:rFonts w:ascii="Verdana" w:hAnsi="Verdana"/>
          <w:i/>
          <w:sz w:val="15"/>
          <w:szCs w:val="15"/>
        </w:rPr>
        <w:t>.</w:t>
      </w:r>
    </w:p>
    <w:p w14:paraId="07EC7FE0" w14:textId="77777777" w:rsidR="00226F07" w:rsidRPr="009546C4" w:rsidRDefault="00226F07" w:rsidP="004259CA">
      <w:pPr>
        <w:pStyle w:val="Paragraphedeliste"/>
        <w:spacing w:after="0" w:line="252" w:lineRule="auto"/>
        <w:ind w:left="426" w:right="226"/>
        <w:jc w:val="both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i/>
          <w:sz w:val="15"/>
          <w:szCs w:val="15"/>
        </w:rPr>
        <w:t>-  Retirer le cathéter et mettre l’extrémité en culture.</w:t>
      </w:r>
    </w:p>
    <w:p w14:paraId="16F268E7" w14:textId="77777777" w:rsidR="00226F07" w:rsidRDefault="0083536A" w:rsidP="004259CA">
      <w:pPr>
        <w:spacing w:after="0"/>
        <w:ind w:right="226"/>
        <w:jc w:val="both"/>
        <w:rPr>
          <w:rFonts w:ascii="Verdana" w:hAnsi="Verdana"/>
          <w:i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 xml:space="preserve">En cas de résistance pendant retrait : </w:t>
      </w:r>
      <w:r w:rsidRPr="009546C4">
        <w:rPr>
          <w:rFonts w:ascii="Verdana" w:hAnsi="Verdana"/>
          <w:i/>
          <w:sz w:val="15"/>
          <w:szCs w:val="15"/>
        </w:rPr>
        <w:t xml:space="preserve">ne pas tirer (risque de rupture du cathéter) mais tourner doucement le cathéter entre le pouce et l’index </w:t>
      </w:r>
      <w:r w:rsidR="00AA46C4">
        <w:rPr>
          <w:rFonts w:ascii="Verdana" w:hAnsi="Verdana"/>
          <w:i/>
          <w:sz w:val="15"/>
          <w:szCs w:val="15"/>
        </w:rPr>
        <w:t>pour le décrocher.</w:t>
      </w:r>
    </w:p>
    <w:p w14:paraId="6CAF260E" w14:textId="77777777" w:rsidR="00AA46C4" w:rsidRPr="004259CA" w:rsidRDefault="00AA46C4" w:rsidP="004259CA">
      <w:pPr>
        <w:spacing w:after="0"/>
        <w:ind w:right="226"/>
        <w:jc w:val="both"/>
        <w:rPr>
          <w:rFonts w:ascii="Verdana" w:hAnsi="Verdana"/>
          <w:sz w:val="10"/>
          <w:szCs w:val="10"/>
        </w:rPr>
      </w:pPr>
    </w:p>
    <w:p w14:paraId="1653D383" w14:textId="77777777" w:rsidR="009546C4" w:rsidRPr="00DB05A2" w:rsidRDefault="009546C4" w:rsidP="004259CA">
      <w:pPr>
        <w:shd w:val="clear" w:color="auto" w:fill="E5296A"/>
        <w:spacing w:after="0" w:line="264" w:lineRule="auto"/>
        <w:ind w:right="226"/>
        <w:rPr>
          <w:rFonts w:ascii="Verdana" w:hAnsi="Verdana"/>
          <w:b/>
          <w:color w:val="FFFFFF" w:themeColor="background1"/>
          <w:sz w:val="16"/>
          <w:szCs w:val="16"/>
        </w:rPr>
      </w:pPr>
      <w:r>
        <w:rPr>
          <w:rFonts w:ascii="Verdana" w:hAnsi="Verdana"/>
          <w:b/>
          <w:color w:val="FFFFFF" w:themeColor="background1"/>
          <w:sz w:val="16"/>
          <w:szCs w:val="16"/>
        </w:rPr>
        <w:t>TRACABILITE</w:t>
      </w:r>
    </w:p>
    <w:p w14:paraId="28E5F5C6" w14:textId="77777777" w:rsidR="0083536A" w:rsidRPr="009546C4" w:rsidRDefault="0083536A" w:rsidP="004259CA">
      <w:pPr>
        <w:spacing w:after="0" w:line="252" w:lineRule="auto"/>
        <w:ind w:left="125" w:right="226"/>
        <w:rPr>
          <w:rFonts w:ascii="Verdana" w:hAnsi="Verdana"/>
          <w:sz w:val="15"/>
          <w:szCs w:val="15"/>
        </w:rPr>
      </w:pPr>
      <w:r w:rsidRPr="009546C4">
        <w:rPr>
          <w:rFonts w:ascii="Verdana" w:hAnsi="Verdana"/>
          <w:sz w:val="15"/>
          <w:szCs w:val="15"/>
        </w:rPr>
        <w:t>La traçabilité comprend 2 temps :</w:t>
      </w:r>
    </w:p>
    <w:p w14:paraId="191274B7" w14:textId="3BEED78C" w:rsidR="00802737" w:rsidRPr="009546C4" w:rsidRDefault="00003ACA" w:rsidP="004259CA">
      <w:pPr>
        <w:numPr>
          <w:ilvl w:val="0"/>
          <w:numId w:val="5"/>
        </w:numPr>
        <w:spacing w:after="0" w:line="252" w:lineRule="auto"/>
        <w:ind w:right="226" w:hanging="192"/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La pose du MIDLINE</w:t>
      </w:r>
      <w:r w:rsidR="0083536A" w:rsidRPr="009546C4">
        <w:rPr>
          <w:rFonts w:ascii="Verdana" w:hAnsi="Verdana"/>
          <w:sz w:val="15"/>
          <w:szCs w:val="15"/>
        </w:rPr>
        <w:t xml:space="preserve"> </w:t>
      </w:r>
      <w:r w:rsidR="0083536A" w:rsidRPr="009546C4">
        <w:rPr>
          <w:rFonts w:ascii="Verdana" w:hAnsi="Verdana"/>
          <w:i/>
          <w:sz w:val="15"/>
          <w:szCs w:val="15"/>
        </w:rPr>
        <w:t>(diamètre du cathéter, longueur insérée et externalisée</w:t>
      </w:r>
      <w:r w:rsidR="00802737" w:rsidRPr="009546C4">
        <w:rPr>
          <w:rFonts w:ascii="Verdana" w:hAnsi="Verdana"/>
          <w:i/>
          <w:sz w:val="15"/>
          <w:szCs w:val="15"/>
        </w:rPr>
        <w:t>)</w:t>
      </w:r>
      <w:r w:rsidR="0083536A" w:rsidRPr="009546C4">
        <w:rPr>
          <w:rFonts w:ascii="Verdana" w:hAnsi="Verdana"/>
          <w:i/>
          <w:sz w:val="15"/>
          <w:szCs w:val="15"/>
        </w:rPr>
        <w:t xml:space="preserve">, </w:t>
      </w:r>
    </w:p>
    <w:p w14:paraId="74144467" w14:textId="4BC8E16C" w:rsidR="00DB05A2" w:rsidRPr="004259CA" w:rsidRDefault="0083536A" w:rsidP="00515087">
      <w:pPr>
        <w:numPr>
          <w:ilvl w:val="0"/>
          <w:numId w:val="5"/>
        </w:numPr>
        <w:spacing w:after="0" w:line="240" w:lineRule="auto"/>
        <w:ind w:left="142" w:right="227" w:hanging="142"/>
        <w:jc w:val="both"/>
        <w:rPr>
          <w:rFonts w:ascii="Verdana" w:hAnsi="Verdana"/>
          <w:b/>
          <w:sz w:val="16"/>
        </w:rPr>
      </w:pPr>
      <w:r w:rsidRPr="004259CA">
        <w:rPr>
          <w:rFonts w:ascii="Verdana" w:hAnsi="Verdana"/>
          <w:b/>
          <w:sz w:val="15"/>
          <w:szCs w:val="15"/>
        </w:rPr>
        <w:t>Les manipulations</w:t>
      </w:r>
      <w:r w:rsidRPr="004259CA">
        <w:rPr>
          <w:rFonts w:ascii="Verdana" w:hAnsi="Verdana"/>
          <w:i/>
          <w:sz w:val="15"/>
          <w:szCs w:val="15"/>
        </w:rPr>
        <w:t xml:space="preserve"> (les branchements et débranchements en cas de perfu</w:t>
      </w:r>
      <w:r w:rsidRPr="00DD4F8D">
        <w:rPr>
          <w:rFonts w:ascii="Verdana" w:hAnsi="Verdana"/>
          <w:i/>
          <w:sz w:val="15"/>
          <w:szCs w:val="15"/>
        </w:rPr>
        <w:t>sion</w:t>
      </w:r>
      <w:r w:rsidR="00F07BCB" w:rsidRPr="00DD4F8D">
        <w:rPr>
          <w:rFonts w:ascii="Verdana" w:hAnsi="Verdana"/>
          <w:i/>
          <w:sz w:val="15"/>
          <w:szCs w:val="15"/>
        </w:rPr>
        <w:t>s</w:t>
      </w:r>
      <w:r w:rsidRPr="004259CA">
        <w:rPr>
          <w:rFonts w:ascii="Verdana" w:hAnsi="Verdana"/>
          <w:i/>
          <w:sz w:val="15"/>
          <w:szCs w:val="15"/>
        </w:rPr>
        <w:t xml:space="preserve"> itératives, la réfection du pansement, les changements de valve bidirectionnelle) </w:t>
      </w:r>
      <w:r w:rsidRPr="004259CA">
        <w:rPr>
          <w:rFonts w:ascii="Verdana" w:hAnsi="Verdana"/>
          <w:b/>
          <w:sz w:val="15"/>
          <w:szCs w:val="15"/>
        </w:rPr>
        <w:t xml:space="preserve">et l’altération éventuelle des indicateurs de bon </w:t>
      </w:r>
      <w:r w:rsidR="00802737" w:rsidRPr="004259CA">
        <w:rPr>
          <w:rFonts w:ascii="Verdana" w:hAnsi="Verdana"/>
          <w:b/>
          <w:sz w:val="15"/>
          <w:szCs w:val="15"/>
        </w:rPr>
        <w:t>fonctionnement</w:t>
      </w:r>
      <w:r w:rsidR="004259CA">
        <w:rPr>
          <w:rFonts w:ascii="Verdana" w:hAnsi="Verdana"/>
          <w:b/>
          <w:sz w:val="15"/>
          <w:szCs w:val="15"/>
        </w:rPr>
        <w:t>.</w:t>
      </w:r>
      <w:r w:rsidR="00DB05A2" w:rsidRPr="004259CA">
        <w:rPr>
          <w:rFonts w:ascii="Verdana" w:hAnsi="Verdana"/>
          <w:b/>
          <w:sz w:val="14"/>
          <w:szCs w:val="14"/>
        </w:rPr>
        <w:br w:type="column"/>
      </w:r>
    </w:p>
    <w:p w14:paraId="48911EE6" w14:textId="7E0EB2C1" w:rsidR="00826FFF" w:rsidRPr="00DB05A2" w:rsidRDefault="00A04CFB" w:rsidP="00DB05A2">
      <w:pPr>
        <w:shd w:val="clear" w:color="auto" w:fill="E5296A"/>
        <w:spacing w:after="0" w:line="264" w:lineRule="auto"/>
        <w:rPr>
          <w:rFonts w:ascii="Verdana" w:hAnsi="Verdana"/>
          <w:b/>
          <w:color w:val="FFFFFF" w:themeColor="background1"/>
          <w:sz w:val="16"/>
          <w:szCs w:val="16"/>
        </w:rPr>
      </w:pPr>
      <w:r w:rsidRPr="00E169BE">
        <w:rPr>
          <w:rFonts w:ascii="Verdana" w:hAnsi="Verdana"/>
          <w:noProof/>
          <w:sz w:val="15"/>
          <w:szCs w:val="15"/>
        </w:rPr>
        <w:drawing>
          <wp:anchor distT="0" distB="0" distL="114300" distR="114300" simplePos="0" relativeHeight="251734016" behindDoc="0" locked="0" layoutInCell="1" allowOverlap="1" wp14:anchorId="73A9039F" wp14:editId="2FC28E77">
            <wp:simplePos x="0" y="0"/>
            <wp:positionH relativeFrom="column">
              <wp:posOffset>3594100</wp:posOffset>
            </wp:positionH>
            <wp:positionV relativeFrom="paragraph">
              <wp:posOffset>-390525</wp:posOffset>
            </wp:positionV>
            <wp:extent cx="3248025" cy="6886575"/>
            <wp:effectExtent l="0" t="0" r="9525" b="9525"/>
            <wp:wrapNone/>
            <wp:docPr id="8" name="element ppt HAD-3 2016.jpg" descr="/Users/mahaut/Documents/MAO IMAC  /DOSSIER TRAVAIL/HAD/Charte Had/power point éléments/element ppt HAD-3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ment ppt HAD-3 2016.jpg" descr="/Users/mahaut/Documents/MAO IMAC  /DOSSIER TRAVAIL/HAD/Charte Had/power point éléments/element ppt HAD-3 2016.jpg"/>
                    <pic:cNvPicPr>
                      <a:picLocks noChangeAspect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5A2" w:rsidRPr="00DB05A2">
        <w:rPr>
          <w:rFonts w:ascii="Verdana" w:hAnsi="Verdana"/>
          <w:b/>
          <w:color w:val="FFFFFF" w:themeColor="background1"/>
          <w:sz w:val="16"/>
          <w:szCs w:val="16"/>
        </w:rPr>
        <w:t>CO</w:t>
      </w:r>
      <w:r w:rsidR="00826FFF" w:rsidRPr="00DB05A2">
        <w:rPr>
          <w:rFonts w:ascii="Verdana" w:hAnsi="Verdana"/>
          <w:b/>
          <w:color w:val="FFFFFF" w:themeColor="background1"/>
          <w:sz w:val="16"/>
          <w:szCs w:val="16"/>
        </w:rPr>
        <w:t>NSEILS AU QUOTIDIEN POUR LE PATIENT</w:t>
      </w:r>
      <w:r w:rsidR="0038419F" w:rsidRPr="0038419F">
        <w:rPr>
          <w:noProof/>
        </w:rPr>
        <w:t xml:space="preserve"> </w:t>
      </w:r>
    </w:p>
    <w:p w14:paraId="025B4496" w14:textId="06A14ECA" w:rsidR="00826FFF" w:rsidRPr="00693FB2" w:rsidRDefault="00826FFF" w:rsidP="00826FFF">
      <w:pPr>
        <w:spacing w:after="0" w:line="252" w:lineRule="auto"/>
        <w:jc w:val="both"/>
        <w:rPr>
          <w:rFonts w:ascii="Verdana" w:hAnsi="Verdana"/>
          <w:b/>
          <w:sz w:val="15"/>
          <w:szCs w:val="15"/>
        </w:rPr>
      </w:pPr>
    </w:p>
    <w:p w14:paraId="0262D89B" w14:textId="75583DD9" w:rsidR="00826FFF" w:rsidRPr="00184250" w:rsidRDefault="00DD4F8D" w:rsidP="00AE2AC8">
      <w:pPr>
        <w:numPr>
          <w:ilvl w:val="0"/>
          <w:numId w:val="2"/>
        </w:numPr>
        <w:spacing w:after="5" w:line="253" w:lineRule="auto"/>
        <w:ind w:hanging="124"/>
        <w:jc w:val="both"/>
        <w:rPr>
          <w:rFonts w:ascii="Verdana" w:hAnsi="Verdana"/>
          <w:color w:val="auto"/>
          <w:sz w:val="15"/>
          <w:szCs w:val="15"/>
        </w:rPr>
      </w:pPr>
      <w:r w:rsidRPr="00A04CFB">
        <w:rPr>
          <w:rFonts w:ascii="Verdana" w:hAnsi="Verdana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1412D93" wp14:editId="540B1532">
                <wp:simplePos x="0" y="0"/>
                <wp:positionH relativeFrom="column">
                  <wp:posOffset>3641725</wp:posOffset>
                </wp:positionH>
                <wp:positionV relativeFrom="paragraph">
                  <wp:posOffset>117475</wp:posOffset>
                </wp:positionV>
                <wp:extent cx="2952750" cy="1504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9E6A" w14:textId="77777777" w:rsidR="00F07BCB" w:rsidRPr="00DD4F8D" w:rsidRDefault="00A04CFB" w:rsidP="00DD4F8D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RECOMMANDATIONS </w:t>
                            </w:r>
                          </w:p>
                          <w:p w14:paraId="502C3A64" w14:textId="40409C2F" w:rsidR="00F07BCB" w:rsidRPr="00DD4F8D" w:rsidRDefault="00A04CFB" w:rsidP="00DD4F8D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POUR LA BONNE</w:t>
                            </w:r>
                            <w:r w:rsidR="00361C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UTILISATION</w:t>
                            </w:r>
                          </w:p>
                          <w:p w14:paraId="353ED035" w14:textId="48391267" w:rsidR="00A04CFB" w:rsidRPr="00DD4F8D" w:rsidRDefault="00A04CFB" w:rsidP="00DD4F8D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DU CATHETER VEINEUX</w:t>
                            </w:r>
                          </w:p>
                          <w:p w14:paraId="49D745BC" w14:textId="77777777" w:rsidR="000B6734" w:rsidRPr="00DD4F8D" w:rsidRDefault="00A04CFB" w:rsidP="00DD4F8D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 INSERTION PERIPHERIQUE</w:t>
                            </w:r>
                          </w:p>
                          <w:p w14:paraId="5601F367" w14:textId="67B4155B" w:rsidR="00A04CFB" w:rsidRPr="00DD4F8D" w:rsidRDefault="00A04CFB" w:rsidP="00DD4F8D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12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75pt;margin-top:9.25pt;width:232.5pt;height:11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" filled="f" stroked="f">
                <v:textbox>
                  <w:txbxContent>
                    <w:p w14:paraId="14159E6A" w14:textId="77777777" w:rsidR="00F07BCB" w:rsidRPr="00DD4F8D" w:rsidRDefault="00A04CFB" w:rsidP="00DD4F8D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RECOMMANDATIONS </w:t>
                      </w:r>
                    </w:p>
                    <w:p w14:paraId="502C3A64" w14:textId="40409C2F" w:rsidR="00F07BCB" w:rsidRPr="00DD4F8D" w:rsidRDefault="00A04CFB" w:rsidP="00DD4F8D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POUR LA BONNE</w:t>
                      </w:r>
                      <w:r w:rsidR="00361CE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UTILISATION</w:t>
                      </w:r>
                    </w:p>
                    <w:p w14:paraId="353ED035" w14:textId="48391267" w:rsidR="00A04CFB" w:rsidRPr="00DD4F8D" w:rsidRDefault="00A04CFB" w:rsidP="00DD4F8D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DU CATHETER VEINEUX</w:t>
                      </w:r>
                    </w:p>
                    <w:p w14:paraId="49D745BC" w14:textId="77777777" w:rsidR="000B6734" w:rsidRPr="00DD4F8D" w:rsidRDefault="00A04CFB" w:rsidP="00DD4F8D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 INSERTION PERIPHERIQUE</w:t>
                      </w:r>
                    </w:p>
                    <w:p w14:paraId="5601F367" w14:textId="67B4155B" w:rsidR="00A04CFB" w:rsidRPr="00DD4F8D" w:rsidRDefault="00A04CFB" w:rsidP="00DD4F8D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8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MIDLINE</w:t>
                      </w:r>
                    </w:p>
                  </w:txbxContent>
                </v:textbox>
              </v:shape>
            </w:pict>
          </mc:Fallback>
        </mc:AlternateContent>
      </w:r>
      <w:r w:rsidR="00826FFF" w:rsidRPr="00693FB2">
        <w:rPr>
          <w:rFonts w:ascii="Verdana" w:hAnsi="Verdana"/>
          <w:b/>
          <w:sz w:val="15"/>
          <w:szCs w:val="15"/>
        </w:rPr>
        <w:t>Veiller à ce que le patient sache gérer au quotidien le dispositif en place et dépister une éventuelle complication.</w:t>
      </w:r>
    </w:p>
    <w:p w14:paraId="251C68F0" w14:textId="7DAAA214" w:rsidR="00826FFF" w:rsidRPr="00184250" w:rsidRDefault="00826FFF" w:rsidP="00AE2AC8">
      <w:pPr>
        <w:numPr>
          <w:ilvl w:val="0"/>
          <w:numId w:val="2"/>
        </w:numPr>
        <w:spacing w:after="25" w:line="252" w:lineRule="auto"/>
        <w:ind w:hanging="124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>Pas de contraint</w:t>
      </w:r>
      <w:r w:rsidR="003B54BA">
        <w:rPr>
          <w:rFonts w:ascii="Verdana" w:hAnsi="Verdana"/>
          <w:color w:val="auto"/>
          <w:sz w:val="15"/>
          <w:szCs w:val="15"/>
        </w:rPr>
        <w:t>es au quotidien mais veiller à :</w:t>
      </w:r>
    </w:p>
    <w:p w14:paraId="4DF27342" w14:textId="77777777" w:rsidR="00826FFF" w:rsidRPr="00184250" w:rsidRDefault="00076C0D" w:rsidP="00AE2AC8">
      <w:pPr>
        <w:spacing w:after="5" w:line="253" w:lineRule="auto"/>
        <w:ind w:left="123" w:right="-180" w:hanging="10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color w:val="auto"/>
          <w:sz w:val="15"/>
          <w:szCs w:val="15"/>
        </w:rPr>
        <w:t>&gt;</w:t>
      </w:r>
      <w:r w:rsidRPr="00184250">
        <w:rPr>
          <w:rFonts w:ascii="Verdana" w:hAnsi="Verdana"/>
          <w:i/>
          <w:color w:val="auto"/>
          <w:sz w:val="15"/>
          <w:szCs w:val="15"/>
        </w:rPr>
        <w:t xml:space="preserve"> Ne</w:t>
      </w:r>
      <w:r w:rsidR="00693FB2" w:rsidRPr="00184250">
        <w:rPr>
          <w:rFonts w:ascii="Verdana" w:hAnsi="Verdana"/>
          <w:b/>
          <w:color w:val="auto"/>
          <w:sz w:val="15"/>
          <w:szCs w:val="15"/>
        </w:rPr>
        <w:t xml:space="preserve"> pas mouiller le pansement. </w:t>
      </w:r>
    </w:p>
    <w:p w14:paraId="693C8663" w14:textId="30F2FAF5" w:rsidR="00826FFF" w:rsidRPr="00184250" w:rsidRDefault="00826FFF" w:rsidP="00AE2AC8">
      <w:pPr>
        <w:spacing w:after="5" w:line="252" w:lineRule="auto"/>
        <w:ind w:left="264" w:hanging="10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>La douche de la partie supérieure du corps est :</w:t>
      </w:r>
    </w:p>
    <w:p w14:paraId="51FC74E2" w14:textId="0A2A4A3B" w:rsidR="00826FFF" w:rsidRPr="00184250" w:rsidRDefault="0038419F" w:rsidP="00256AE9">
      <w:pPr>
        <w:pStyle w:val="Paragraphedeliste"/>
        <w:numPr>
          <w:ilvl w:val="0"/>
          <w:numId w:val="7"/>
        </w:numPr>
        <w:spacing w:after="8" w:line="252" w:lineRule="auto"/>
        <w:ind w:left="709" w:hanging="283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B8DE7" wp14:editId="7BC56294">
                <wp:simplePos x="0" y="0"/>
                <wp:positionH relativeFrom="column">
                  <wp:posOffset>3565525</wp:posOffset>
                </wp:positionH>
                <wp:positionV relativeFrom="paragraph">
                  <wp:posOffset>187325</wp:posOffset>
                </wp:positionV>
                <wp:extent cx="2981325" cy="1447800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B92AF" w14:textId="77777777" w:rsidR="00C350BB" w:rsidRPr="00E169BE" w:rsidRDefault="00C350BB" w:rsidP="003841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 w:rsidRPr="00E169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>RECOMMANDATIONS</w:t>
                            </w:r>
                          </w:p>
                          <w:p w14:paraId="6286FF71" w14:textId="77777777" w:rsidR="00C350BB" w:rsidRPr="00E169BE" w:rsidRDefault="00C350BB" w:rsidP="003841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 w:rsidRPr="00E169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>POUR LA BONNE UTILISATION</w:t>
                            </w:r>
                          </w:p>
                          <w:p w14:paraId="700287E8" w14:textId="16A132EF" w:rsidR="00C350BB" w:rsidRPr="00E169BE" w:rsidRDefault="00C350BB" w:rsidP="003841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>DU CATHET</w:t>
                            </w:r>
                            <w:r w:rsidRPr="00E169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 xml:space="preserve">ER VEINEUX </w:t>
                            </w:r>
                          </w:p>
                          <w:p w14:paraId="2C24B1AA" w14:textId="77777777" w:rsidR="00C350BB" w:rsidRDefault="00C350BB" w:rsidP="003841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</w:pPr>
                            <w:r w:rsidRPr="00E169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>A INSERTION PERIPHERIQUE</w:t>
                            </w:r>
                          </w:p>
                          <w:p w14:paraId="16C08D45" w14:textId="77777777" w:rsidR="00332FCB" w:rsidRPr="00E169BE" w:rsidRDefault="00332FCB" w:rsidP="0038419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36"/>
                              </w:rPr>
                              <w:t>MIDLINE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E7" id="ZoneTexte 1" o:spid="_x0000_s1027" type="#_x0000_t202" style="position:absolute;left:0;text-align:left;margin-left:280.75pt;margin-top:14.75pt;width:234.75pt;height:1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" filled="f" stroked="f">
                <v:textbox>
                  <w:txbxContent>
                    <w:p w14:paraId="018B92AF" w14:textId="77777777" w:rsidR="00C350BB" w:rsidRPr="00E169BE" w:rsidRDefault="00C350BB" w:rsidP="0038419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/>
                          <w:color w:val="FFFFFF" w:themeColor="background1"/>
                          <w:sz w:val="18"/>
                        </w:rPr>
                      </w:pPr>
                      <w:r w:rsidRPr="00E169BE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>RECOMMANDATIONS</w:t>
                      </w:r>
                    </w:p>
                    <w:p w14:paraId="6286FF71" w14:textId="77777777" w:rsidR="00C350BB" w:rsidRPr="00E169BE" w:rsidRDefault="00C350BB" w:rsidP="0038419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/>
                          <w:color w:val="FFFFFF" w:themeColor="background1"/>
                          <w:sz w:val="18"/>
                        </w:rPr>
                      </w:pPr>
                      <w:r w:rsidRPr="00E169BE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>POUR LA BONNE UTILISATION</w:t>
                      </w:r>
                    </w:p>
                    <w:p w14:paraId="700287E8" w14:textId="16A132EF" w:rsidR="00C350BB" w:rsidRPr="00E169BE" w:rsidRDefault="00C350BB" w:rsidP="0038419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>DU CATHET</w:t>
                      </w:r>
                      <w:r w:rsidRPr="00E169BE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 xml:space="preserve">ER VEINEUX </w:t>
                      </w:r>
                    </w:p>
                    <w:p w14:paraId="2C24B1AA" w14:textId="77777777" w:rsidR="00C350BB" w:rsidRDefault="00C350BB" w:rsidP="0038419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</w:pPr>
                      <w:r w:rsidRPr="00E169BE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>A INSERTION PERIPHERIQUE</w:t>
                      </w:r>
                    </w:p>
                    <w:p w14:paraId="16C08D45" w14:textId="77777777" w:rsidR="00332FCB" w:rsidRPr="00E169BE" w:rsidRDefault="00332FCB" w:rsidP="0038419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Cs w:val="36"/>
                        </w:rPr>
                        <w:t>MIDLINE</w:t>
                      </w:r>
                    </w:p>
                  </w:txbxContent>
                </v:textbox>
              </v:shape>
            </w:pict>
          </mc:Fallback>
        </mc:AlternateContent>
      </w:r>
      <w:r w:rsidR="00826FFF" w:rsidRPr="00184250">
        <w:rPr>
          <w:rFonts w:ascii="Verdana" w:hAnsi="Verdana"/>
          <w:i/>
          <w:color w:val="auto"/>
          <w:sz w:val="15"/>
          <w:szCs w:val="15"/>
        </w:rPr>
        <w:t>Exceptionnelle (en cas de douche, protéger le pans</w:t>
      </w:r>
      <w:r w:rsidR="00256AE9" w:rsidRPr="00184250">
        <w:rPr>
          <w:rFonts w:ascii="Verdana" w:hAnsi="Verdana"/>
          <w:i/>
          <w:color w:val="auto"/>
          <w:sz w:val="15"/>
          <w:szCs w:val="15"/>
        </w:rPr>
        <w:t>ement avec un film cellophane).</w:t>
      </w:r>
    </w:p>
    <w:p w14:paraId="5D1CD1AD" w14:textId="77777777" w:rsidR="00826FFF" w:rsidRPr="00184250" w:rsidRDefault="00826FFF" w:rsidP="00256AE9">
      <w:pPr>
        <w:pStyle w:val="Paragraphedeliste"/>
        <w:numPr>
          <w:ilvl w:val="0"/>
          <w:numId w:val="7"/>
        </w:numPr>
        <w:spacing w:after="8" w:line="252" w:lineRule="auto"/>
        <w:ind w:left="709" w:hanging="283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i/>
          <w:color w:val="auto"/>
          <w:sz w:val="15"/>
          <w:szCs w:val="15"/>
        </w:rPr>
        <w:t xml:space="preserve">Concomitante </w:t>
      </w:r>
      <w:r w:rsidR="00693FB2" w:rsidRPr="00184250">
        <w:rPr>
          <w:rFonts w:ascii="Verdana" w:hAnsi="Verdana"/>
          <w:i/>
          <w:color w:val="auto"/>
          <w:sz w:val="15"/>
          <w:szCs w:val="15"/>
        </w:rPr>
        <w:t>(avant) réfection du pansement.</w:t>
      </w:r>
    </w:p>
    <w:p w14:paraId="35A4AFF1" w14:textId="77777777" w:rsidR="00826FFF" w:rsidRPr="00184250" w:rsidRDefault="00076C0D" w:rsidP="00256AE9">
      <w:pPr>
        <w:tabs>
          <w:tab w:val="center" w:pos="5125"/>
          <w:tab w:val="center" w:pos="7269"/>
        </w:tabs>
        <w:spacing w:after="0"/>
        <w:ind w:left="142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color w:val="auto"/>
          <w:sz w:val="15"/>
          <w:szCs w:val="15"/>
        </w:rPr>
        <w:t>&gt;</w:t>
      </w:r>
      <w:r w:rsidRPr="00184250">
        <w:rPr>
          <w:rFonts w:ascii="Verdana" w:hAnsi="Verdana"/>
          <w:i/>
          <w:color w:val="auto"/>
          <w:sz w:val="15"/>
          <w:szCs w:val="15"/>
        </w:rPr>
        <w:t xml:space="preserve"> </w:t>
      </w:r>
      <w:r w:rsidRPr="00184250">
        <w:rPr>
          <w:rFonts w:ascii="Verdana" w:hAnsi="Verdana"/>
          <w:color w:val="auto"/>
          <w:sz w:val="15"/>
          <w:szCs w:val="15"/>
        </w:rPr>
        <w:t>Nettoyage</w:t>
      </w:r>
      <w:r w:rsidR="00826FFF" w:rsidRPr="00184250">
        <w:rPr>
          <w:rFonts w:ascii="Verdana" w:hAnsi="Verdana"/>
          <w:color w:val="auto"/>
          <w:sz w:val="15"/>
          <w:szCs w:val="15"/>
        </w:rPr>
        <w:t xml:space="preserve"> au gant (sans oublier les aisselles).</w:t>
      </w:r>
    </w:p>
    <w:p w14:paraId="09FE7F14" w14:textId="77777777" w:rsidR="00826FFF" w:rsidRPr="00184250" w:rsidRDefault="00826FFF" w:rsidP="00256AE9">
      <w:pPr>
        <w:tabs>
          <w:tab w:val="center" w:pos="5125"/>
          <w:tab w:val="center" w:pos="7269"/>
        </w:tabs>
        <w:spacing w:after="0"/>
        <w:ind w:left="142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color w:val="auto"/>
          <w:sz w:val="15"/>
          <w:szCs w:val="15"/>
        </w:rPr>
        <w:t>&gt;</w:t>
      </w:r>
      <w:r w:rsidRPr="00184250">
        <w:rPr>
          <w:rFonts w:ascii="Verdana" w:hAnsi="Verdana"/>
          <w:color w:val="auto"/>
          <w:sz w:val="15"/>
          <w:szCs w:val="15"/>
        </w:rPr>
        <w:t xml:space="preserve"> </w:t>
      </w:r>
      <w:r w:rsidRPr="00184250">
        <w:rPr>
          <w:rFonts w:ascii="Verdana" w:hAnsi="Verdana"/>
          <w:b/>
          <w:color w:val="auto"/>
          <w:sz w:val="15"/>
          <w:szCs w:val="15"/>
        </w:rPr>
        <w:t xml:space="preserve">Porter des vêtements aux manches amples </w:t>
      </w:r>
      <w:r w:rsidRPr="00184250">
        <w:rPr>
          <w:rFonts w:ascii="Verdana" w:hAnsi="Verdana"/>
          <w:color w:val="auto"/>
          <w:sz w:val="15"/>
          <w:szCs w:val="15"/>
        </w:rPr>
        <w:t>pour faciliter les soins.</w:t>
      </w:r>
    </w:p>
    <w:p w14:paraId="035DE388" w14:textId="5DC00717" w:rsidR="00205E2F" w:rsidRPr="00184250" w:rsidRDefault="00205E2F" w:rsidP="00AE2AC8">
      <w:pPr>
        <w:tabs>
          <w:tab w:val="center" w:pos="5125"/>
          <w:tab w:val="center" w:pos="7269"/>
        </w:tabs>
        <w:spacing w:after="0"/>
        <w:jc w:val="both"/>
        <w:rPr>
          <w:rFonts w:ascii="Verdana" w:hAnsi="Verdana"/>
          <w:color w:val="auto"/>
          <w:sz w:val="15"/>
          <w:szCs w:val="15"/>
        </w:rPr>
      </w:pPr>
    </w:p>
    <w:p w14:paraId="43EE93E6" w14:textId="77777777" w:rsidR="00693FB2" w:rsidRPr="00773E02" w:rsidRDefault="00693FB2" w:rsidP="00693FB2">
      <w:pPr>
        <w:shd w:val="clear" w:color="auto" w:fill="E5296A"/>
        <w:spacing w:after="0" w:line="264" w:lineRule="auto"/>
        <w:rPr>
          <w:rFonts w:ascii="Verdana" w:hAnsi="Verdana"/>
          <w:b/>
          <w:color w:val="FFFFFF" w:themeColor="background1"/>
          <w:sz w:val="16"/>
          <w:szCs w:val="16"/>
        </w:rPr>
      </w:pPr>
      <w:r w:rsidRPr="00773E02">
        <w:rPr>
          <w:rFonts w:ascii="Verdana" w:hAnsi="Verdana"/>
          <w:b/>
          <w:color w:val="FFFFFF" w:themeColor="background1"/>
          <w:sz w:val="16"/>
          <w:szCs w:val="16"/>
        </w:rPr>
        <w:t>LES 6 INDICATEURS DE BON FONCTIONNEMENT</w:t>
      </w:r>
    </w:p>
    <w:p w14:paraId="32ACC0F0" w14:textId="690EAABA" w:rsidR="004F0BF8" w:rsidRPr="00184250" w:rsidRDefault="004F0BF8" w:rsidP="004F0BF8">
      <w:pPr>
        <w:spacing w:after="5" w:line="252" w:lineRule="auto"/>
        <w:ind w:left="160"/>
        <w:rPr>
          <w:rFonts w:ascii="Verdana" w:hAnsi="Verdana"/>
          <w:color w:val="auto"/>
          <w:sz w:val="15"/>
          <w:szCs w:val="15"/>
        </w:rPr>
      </w:pPr>
    </w:p>
    <w:p w14:paraId="28727D9F" w14:textId="72B8A358" w:rsidR="00E31522" w:rsidRDefault="00DD4F8D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FF539B" wp14:editId="5B593929">
                <wp:simplePos x="0" y="0"/>
                <wp:positionH relativeFrom="column">
                  <wp:posOffset>3556000</wp:posOffset>
                </wp:positionH>
                <wp:positionV relativeFrom="paragraph">
                  <wp:posOffset>143510</wp:posOffset>
                </wp:positionV>
                <wp:extent cx="3371850" cy="368935"/>
                <wp:effectExtent l="0" t="0" r="0" b="0"/>
                <wp:wrapNone/>
                <wp:docPr id="3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F54DB" w14:textId="7F7B1651" w:rsidR="00A04CFB" w:rsidRPr="00515087" w:rsidRDefault="00A04CFB" w:rsidP="005150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515087"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8"/>
                              </w:rPr>
                              <w:t xml:space="preserve">MANIPULATION – ENTRETIEN </w:t>
                            </w:r>
                            <w:r w:rsidR="00515087"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8"/>
                              </w:rPr>
                              <w:t>–</w:t>
                            </w:r>
                            <w:r w:rsidRPr="00515087"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28"/>
                              </w:rPr>
                              <w:t xml:space="preserve"> COMPLICATION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F539B" id="_x0000_s1028" type="#_x0000_t202" style="position:absolute;left:0;text-align:left;margin-left:280pt;margin-top:11.3pt;width:265.5pt;height:29.0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" filled="f" stroked="f">
                <v:textbox style="mso-fit-shape-to-text:t">
                  <w:txbxContent>
                    <w:p w14:paraId="4C5F54DB" w14:textId="7F7B1651" w:rsidR="00A04CFB" w:rsidRPr="00515087" w:rsidRDefault="00A04CFB" w:rsidP="00515087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8"/>
                        </w:rPr>
                      </w:pPr>
                      <w:r w:rsidRPr="00515087"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8"/>
                        </w:rPr>
                        <w:t xml:space="preserve">MANIPULATION – ENTRETIEN </w:t>
                      </w:r>
                      <w:r w:rsidR="00515087"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8"/>
                        </w:rPr>
                        <w:t>–</w:t>
                      </w:r>
                      <w:r w:rsidRPr="00515087"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28"/>
                        </w:rPr>
                        <w:t xml:space="preserve"> COMPLICATION</w:t>
                      </w:r>
                    </w:p>
                  </w:txbxContent>
                </v:textbox>
              </v:shape>
            </w:pict>
          </mc:Fallback>
        </mc:AlternateContent>
      </w:r>
      <w:r w:rsidR="00AE2AC8" w:rsidRPr="00184250">
        <w:rPr>
          <w:rFonts w:ascii="Verdana" w:hAnsi="Verdana"/>
          <w:color w:val="auto"/>
          <w:sz w:val="15"/>
          <w:szCs w:val="15"/>
        </w:rPr>
        <w:t>Absence de signe inflamm</w:t>
      </w:r>
      <w:r w:rsidR="00205E2F" w:rsidRPr="00184250">
        <w:rPr>
          <w:rFonts w:ascii="Verdana" w:hAnsi="Verdana"/>
          <w:color w:val="auto"/>
          <w:sz w:val="15"/>
          <w:szCs w:val="15"/>
        </w:rPr>
        <w:t>at</w:t>
      </w:r>
      <w:r w:rsidR="00AE2AC8" w:rsidRPr="00184250">
        <w:rPr>
          <w:rFonts w:ascii="Verdana" w:hAnsi="Verdana"/>
          <w:color w:val="auto"/>
          <w:sz w:val="15"/>
          <w:szCs w:val="15"/>
        </w:rPr>
        <w:t xml:space="preserve">oire au point d’insertion du </w:t>
      </w:r>
    </w:p>
    <w:p w14:paraId="4B4A0CB6" w14:textId="77777777" w:rsidR="00AE2AC8" w:rsidRPr="00184250" w:rsidRDefault="00003ACA" w:rsidP="00E31522">
      <w:pPr>
        <w:spacing w:after="5" w:line="252" w:lineRule="auto"/>
        <w:ind w:left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>MIDLINE</w:t>
      </w:r>
      <w:r w:rsidR="00205E2F" w:rsidRPr="00184250">
        <w:rPr>
          <w:rFonts w:ascii="Verdana" w:hAnsi="Verdana"/>
          <w:color w:val="auto"/>
          <w:sz w:val="15"/>
          <w:szCs w:val="15"/>
        </w:rPr>
        <w:t xml:space="preserve"> ou sur son trajet.</w:t>
      </w:r>
    </w:p>
    <w:p w14:paraId="72D674AF" w14:textId="7436FC25" w:rsidR="00AE2AC8" w:rsidRPr="00184250" w:rsidRDefault="00A04CFB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4FEF6674" wp14:editId="71612532">
            <wp:simplePos x="0" y="0"/>
            <wp:positionH relativeFrom="column">
              <wp:posOffset>4108450</wp:posOffset>
            </wp:positionH>
            <wp:positionV relativeFrom="paragraph">
              <wp:posOffset>3385185</wp:posOffset>
            </wp:positionV>
            <wp:extent cx="1101725" cy="85725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auto"/>
          <w:sz w:val="16"/>
          <w:szCs w:val="16"/>
        </w:rPr>
        <w:drawing>
          <wp:anchor distT="0" distB="0" distL="114300" distR="114300" simplePos="0" relativeHeight="251739136" behindDoc="0" locked="0" layoutInCell="1" allowOverlap="1" wp14:anchorId="0D5D320C" wp14:editId="3D46797E">
            <wp:simplePos x="0" y="0"/>
            <wp:positionH relativeFrom="column">
              <wp:posOffset>5556250</wp:posOffset>
            </wp:positionH>
            <wp:positionV relativeFrom="paragraph">
              <wp:posOffset>2089785</wp:posOffset>
            </wp:positionV>
            <wp:extent cx="1181100" cy="904875"/>
            <wp:effectExtent l="0" t="0" r="0" b="9525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C8" w:rsidRPr="00184250">
        <w:rPr>
          <w:rFonts w:ascii="Verdana" w:hAnsi="Verdana"/>
          <w:color w:val="auto"/>
          <w:sz w:val="15"/>
          <w:szCs w:val="15"/>
        </w:rPr>
        <w:t>Présence d’un reflux veineux.</w:t>
      </w:r>
    </w:p>
    <w:p w14:paraId="28476439" w14:textId="289A4782" w:rsidR="00AE2AC8" w:rsidRPr="00184250" w:rsidRDefault="00AE2AC8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 xml:space="preserve">Absence de douleur dans le bras où est inséré le </w:t>
      </w:r>
      <w:r w:rsidR="00003ACA" w:rsidRPr="00184250">
        <w:rPr>
          <w:rFonts w:ascii="Verdana" w:hAnsi="Verdana"/>
          <w:color w:val="auto"/>
          <w:sz w:val="15"/>
          <w:szCs w:val="15"/>
        </w:rPr>
        <w:t>MIDLINE</w:t>
      </w:r>
      <w:r w:rsidRPr="00184250">
        <w:rPr>
          <w:rFonts w:ascii="Verdana" w:hAnsi="Verdana"/>
          <w:color w:val="auto"/>
          <w:sz w:val="15"/>
          <w:szCs w:val="15"/>
        </w:rPr>
        <w:t xml:space="preserve"> durant et en dehors des injections.</w:t>
      </w:r>
    </w:p>
    <w:p w14:paraId="55DCA1EB" w14:textId="556359EC" w:rsidR="00205E2F" w:rsidRPr="00184250" w:rsidRDefault="00205E2F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>Injection à la seringue aisée.</w:t>
      </w:r>
    </w:p>
    <w:p w14:paraId="0C3C8B97" w14:textId="5F7D96D6" w:rsidR="00205E2F" w:rsidRPr="00184250" w:rsidRDefault="00DD4F8D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05AA02" wp14:editId="632180C0">
                <wp:simplePos x="0" y="0"/>
                <wp:positionH relativeFrom="column">
                  <wp:posOffset>3613150</wp:posOffset>
                </wp:positionH>
                <wp:positionV relativeFrom="paragraph">
                  <wp:posOffset>127635</wp:posOffset>
                </wp:positionV>
                <wp:extent cx="3076575" cy="1009650"/>
                <wp:effectExtent l="0" t="0" r="0" b="0"/>
                <wp:wrapNone/>
                <wp:docPr id="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72E47" w14:textId="3774A6BF" w:rsidR="00A04CFB" w:rsidRPr="00DD4F8D" w:rsidRDefault="00DD4F8D" w:rsidP="00A0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</w:pPr>
                            <w:r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 xml:space="preserve">DEFINITION </w:t>
                            </w:r>
                          </w:p>
                          <w:p w14:paraId="66B4E4FA" w14:textId="77777777" w:rsidR="009D37AB" w:rsidRPr="00DD4F8D" w:rsidRDefault="009D37AB" w:rsidP="00A0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FFFF" w:themeColor="background1"/>
                                <w:sz w:val="10"/>
                                <w:szCs w:val="32"/>
                                <w:u w:val="single"/>
                              </w:rPr>
                            </w:pPr>
                          </w:p>
                          <w:p w14:paraId="45C70FAB" w14:textId="77777777" w:rsidR="00A04CFB" w:rsidRPr="00DD4F8D" w:rsidRDefault="00A04CFB" w:rsidP="00A0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FFFF" w:themeColor="background1"/>
                                <w:sz w:val="10"/>
                                <w:szCs w:val="32"/>
                              </w:rPr>
                            </w:pPr>
                            <w:r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>Le MIDLINE est un cathéter veineux périphérique</w:t>
                            </w:r>
                          </w:p>
                          <w:p w14:paraId="00B0DD9B" w14:textId="1695CE65" w:rsidR="00A04CFB" w:rsidRPr="00DD4F8D" w:rsidRDefault="00A04CFB" w:rsidP="00A0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FFFF" w:themeColor="background1"/>
                                <w:sz w:val="10"/>
                                <w:szCs w:val="32"/>
                              </w:rPr>
                            </w:pPr>
                            <w:r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>(</w:t>
                            </w:r>
                            <w:r w:rsidR="009D37AB"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>Inséré</w:t>
                            </w:r>
                            <w:r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 xml:space="preserve"> dans une veine profonde du bras</w:t>
                            </w:r>
                            <w:r w:rsidR="009D37AB"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 xml:space="preserve"> : céphalique</w:t>
                            </w:r>
                            <w:r w:rsidRPr="00DD4F8D">
                              <w:rPr>
                                <w:rFonts w:ascii="Verdana" w:hAnsi="Verdana" w:cstheme="minorBidi"/>
                                <w:color w:val="FFFFFF" w:themeColor="background1"/>
                                <w:kern w:val="24"/>
                                <w:sz w:val="16"/>
                                <w:szCs w:val="44"/>
                              </w:rPr>
                              <w:t xml:space="preserve"> ou basilique. Son émergence se situe souvent au niveau du pli du coude et l’extrémité dans la veine axillaire.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AA02" id="_x0000_s1029" type="#_x0000_t202" style="position:absolute;left:0;text-align:left;margin-left:284.5pt;margin-top:10.05pt;width:242.25pt;height:7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" filled="f" stroked="f">
                <v:textbox>
                  <w:txbxContent>
                    <w:p w14:paraId="00472E47" w14:textId="3774A6BF" w:rsidR="00A04CFB" w:rsidRPr="00DD4F8D" w:rsidRDefault="00DD4F8D" w:rsidP="00A04C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</w:pPr>
                      <w:r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 xml:space="preserve">DEFINITION </w:t>
                      </w:r>
                    </w:p>
                    <w:p w14:paraId="66B4E4FA" w14:textId="77777777" w:rsidR="009D37AB" w:rsidRPr="00DD4F8D" w:rsidRDefault="009D37AB" w:rsidP="00A04C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FFFF" w:themeColor="background1"/>
                          <w:sz w:val="10"/>
                          <w:szCs w:val="32"/>
                          <w:u w:val="single"/>
                        </w:rPr>
                      </w:pPr>
                    </w:p>
                    <w:p w14:paraId="45C70FAB" w14:textId="77777777" w:rsidR="00A04CFB" w:rsidRPr="00DD4F8D" w:rsidRDefault="00A04CFB" w:rsidP="00A04C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FFFF" w:themeColor="background1"/>
                          <w:sz w:val="10"/>
                          <w:szCs w:val="32"/>
                        </w:rPr>
                      </w:pPr>
                      <w:r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>Le MIDLINE est un cathéter veineux périphérique</w:t>
                      </w:r>
                    </w:p>
                    <w:p w14:paraId="00B0DD9B" w14:textId="1695CE65" w:rsidR="00A04CFB" w:rsidRPr="00DD4F8D" w:rsidRDefault="00A04CFB" w:rsidP="00A04CFB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FFFF" w:themeColor="background1"/>
                          <w:sz w:val="10"/>
                          <w:szCs w:val="32"/>
                        </w:rPr>
                      </w:pPr>
                      <w:r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>(</w:t>
                      </w:r>
                      <w:r w:rsidR="009D37AB"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>Inséré</w:t>
                      </w:r>
                      <w:r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 xml:space="preserve"> dans une veine profonde du bras</w:t>
                      </w:r>
                      <w:r w:rsidR="009D37AB"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 xml:space="preserve"> : céphalique</w:t>
                      </w:r>
                      <w:r w:rsidRPr="00DD4F8D">
                        <w:rPr>
                          <w:rFonts w:ascii="Verdana" w:hAnsi="Verdana" w:cstheme="minorBidi"/>
                          <w:color w:val="FFFFFF" w:themeColor="background1"/>
                          <w:kern w:val="24"/>
                          <w:sz w:val="16"/>
                          <w:szCs w:val="44"/>
                        </w:rPr>
                        <w:t xml:space="preserve"> ou basilique. Son émergence se situe souvent au niveau du pli du coude et l’extrémité dans la veine axillaire.</w:t>
                      </w:r>
                    </w:p>
                  </w:txbxContent>
                </v:textbox>
              </v:shape>
            </w:pict>
          </mc:Fallback>
        </mc:AlternateContent>
      </w:r>
      <w:r w:rsidR="00205E2F" w:rsidRPr="00184250">
        <w:rPr>
          <w:rFonts w:ascii="Verdana" w:hAnsi="Verdana"/>
          <w:color w:val="auto"/>
          <w:sz w:val="15"/>
          <w:szCs w:val="15"/>
        </w:rPr>
        <w:t>Bon débit de perfusion.</w:t>
      </w:r>
    </w:p>
    <w:p w14:paraId="09C3E3D2" w14:textId="7A09A5D2" w:rsidR="00205E2F" w:rsidRPr="00184250" w:rsidRDefault="00205E2F" w:rsidP="00E31522">
      <w:pPr>
        <w:numPr>
          <w:ilvl w:val="0"/>
          <w:numId w:val="3"/>
        </w:numPr>
        <w:spacing w:after="5" w:line="252" w:lineRule="auto"/>
        <w:ind w:left="142" w:hanging="142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color w:val="auto"/>
          <w:sz w:val="15"/>
          <w:szCs w:val="15"/>
        </w:rPr>
        <w:t xml:space="preserve">Absence d’œdème du bras et de la main du côté du </w:t>
      </w:r>
      <w:r w:rsidR="00003ACA" w:rsidRPr="00184250">
        <w:rPr>
          <w:rFonts w:ascii="Verdana" w:hAnsi="Verdana"/>
          <w:color w:val="auto"/>
          <w:sz w:val="15"/>
          <w:szCs w:val="15"/>
        </w:rPr>
        <w:t>MIDLINE</w:t>
      </w:r>
    </w:p>
    <w:p w14:paraId="3B07991A" w14:textId="77777777" w:rsidR="00826FFF" w:rsidRPr="00184250" w:rsidRDefault="00826FFF" w:rsidP="00826FFF">
      <w:pPr>
        <w:tabs>
          <w:tab w:val="center" w:pos="5125"/>
          <w:tab w:val="center" w:pos="7269"/>
        </w:tabs>
        <w:spacing w:after="0"/>
        <w:rPr>
          <w:rFonts w:ascii="Verdana" w:hAnsi="Verdana"/>
          <w:color w:val="auto"/>
          <w:sz w:val="16"/>
        </w:rPr>
      </w:pPr>
    </w:p>
    <w:p w14:paraId="2D893B8F" w14:textId="77777777" w:rsidR="00AE2AC8" w:rsidRPr="00773E02" w:rsidRDefault="00B83808" w:rsidP="00277476">
      <w:pPr>
        <w:shd w:val="clear" w:color="auto" w:fill="E5296A"/>
        <w:spacing w:after="0" w:line="264" w:lineRule="auto"/>
        <w:rPr>
          <w:rFonts w:ascii="Verdana" w:hAnsi="Verdana"/>
          <w:b/>
          <w:color w:val="FFFFFF" w:themeColor="background1"/>
          <w:sz w:val="16"/>
          <w:szCs w:val="16"/>
        </w:rPr>
      </w:pPr>
      <w:r>
        <w:rPr>
          <w:rFonts w:ascii="Verdana" w:hAnsi="Verdana"/>
          <w:b/>
          <w:color w:val="FFFFFF" w:themeColor="background1"/>
          <w:sz w:val="16"/>
          <w:szCs w:val="16"/>
        </w:rPr>
        <w:t>TOUT SOIN SUR CATHETER</w:t>
      </w:r>
      <w:r w:rsidR="00AE2AC8" w:rsidRPr="00773E02">
        <w:rPr>
          <w:rFonts w:ascii="Verdana" w:hAnsi="Verdana"/>
          <w:b/>
          <w:color w:val="FFFFFF" w:themeColor="background1"/>
          <w:sz w:val="16"/>
          <w:szCs w:val="16"/>
        </w:rPr>
        <w:t xml:space="preserve"> DOIT ÊTRE INDOLORE</w:t>
      </w:r>
    </w:p>
    <w:p w14:paraId="04BEB0DF" w14:textId="77777777" w:rsidR="004F0BF8" w:rsidRPr="00184250" w:rsidRDefault="004F0BF8" w:rsidP="00277476">
      <w:pPr>
        <w:spacing w:before="40" w:after="33" w:line="216" w:lineRule="auto"/>
        <w:jc w:val="center"/>
        <w:rPr>
          <w:rFonts w:ascii="Verdana" w:hAnsi="Verdana"/>
          <w:b/>
          <w:color w:val="auto"/>
          <w:sz w:val="16"/>
        </w:rPr>
      </w:pPr>
    </w:p>
    <w:p w14:paraId="22941F46" w14:textId="77777777" w:rsidR="00332FCB" w:rsidRDefault="00826FFF" w:rsidP="00277476">
      <w:pPr>
        <w:spacing w:before="40" w:after="33" w:line="216" w:lineRule="auto"/>
        <w:jc w:val="center"/>
        <w:rPr>
          <w:rFonts w:ascii="Verdana" w:hAnsi="Verdana"/>
          <w:b/>
          <w:color w:val="auto"/>
          <w:sz w:val="16"/>
        </w:rPr>
      </w:pPr>
      <w:r w:rsidRPr="00184250">
        <w:rPr>
          <w:rFonts w:ascii="Verdana" w:hAnsi="Verdana"/>
          <w:b/>
          <w:color w:val="auto"/>
          <w:sz w:val="16"/>
        </w:rPr>
        <w:t>DANS QUELS CAS CONTACTER L</w:t>
      </w:r>
      <w:r w:rsidR="00AE2AC8" w:rsidRPr="00184250">
        <w:rPr>
          <w:rFonts w:ascii="Verdana" w:hAnsi="Verdana"/>
          <w:b/>
          <w:color w:val="auto"/>
          <w:sz w:val="16"/>
        </w:rPr>
        <w:t xml:space="preserve">’HAD OU LE </w:t>
      </w:r>
    </w:p>
    <w:p w14:paraId="2780861D" w14:textId="77777777" w:rsidR="00826FFF" w:rsidRPr="00184250" w:rsidRDefault="00AE2AC8" w:rsidP="00277476">
      <w:pPr>
        <w:spacing w:before="40" w:after="33" w:line="216" w:lineRule="auto"/>
        <w:jc w:val="center"/>
        <w:rPr>
          <w:rFonts w:ascii="Verdana" w:hAnsi="Verdana"/>
          <w:color w:val="auto"/>
          <w:sz w:val="18"/>
        </w:rPr>
      </w:pPr>
      <w:r w:rsidRPr="00184250">
        <w:rPr>
          <w:rFonts w:ascii="Verdana" w:hAnsi="Verdana"/>
          <w:b/>
          <w:color w:val="auto"/>
          <w:sz w:val="16"/>
        </w:rPr>
        <w:t>MEDECIN TRAITANT</w:t>
      </w:r>
      <w:r w:rsidR="00826FFF" w:rsidRPr="00184250">
        <w:rPr>
          <w:rFonts w:ascii="Verdana" w:hAnsi="Verdana"/>
          <w:b/>
          <w:color w:val="auto"/>
          <w:sz w:val="16"/>
        </w:rPr>
        <w:t xml:space="preserve"> ?</w:t>
      </w:r>
    </w:p>
    <w:p w14:paraId="08A5DD88" w14:textId="77777777" w:rsidR="00826FFF" w:rsidRPr="00184250" w:rsidRDefault="00826FFF" w:rsidP="00826FFF">
      <w:pPr>
        <w:numPr>
          <w:ilvl w:val="0"/>
          <w:numId w:val="6"/>
        </w:numPr>
        <w:spacing w:after="27" w:line="248" w:lineRule="auto"/>
        <w:ind w:hanging="194"/>
        <w:jc w:val="both"/>
        <w:rPr>
          <w:rFonts w:ascii="Verdana" w:hAnsi="Verdana"/>
          <w:color w:val="auto"/>
          <w:sz w:val="15"/>
          <w:szCs w:val="15"/>
        </w:rPr>
      </w:pPr>
      <w:r w:rsidRPr="00184250">
        <w:rPr>
          <w:rFonts w:ascii="Verdana" w:hAnsi="Verdana"/>
          <w:b/>
          <w:color w:val="auto"/>
          <w:sz w:val="15"/>
          <w:szCs w:val="15"/>
        </w:rPr>
        <w:t>Si le cathéter présente des signes d’obstruction (reflux veineux faible ou absent, injection impossible ou difficile, mauvais débit de perfusion).</w:t>
      </w:r>
    </w:p>
    <w:p w14:paraId="5E305976" w14:textId="1778474E" w:rsidR="00826FFF" w:rsidRPr="00256AE9" w:rsidRDefault="00826FFF" w:rsidP="00826FFF">
      <w:pPr>
        <w:spacing w:after="28" w:line="246" w:lineRule="auto"/>
        <w:ind w:right="45"/>
        <w:jc w:val="both"/>
        <w:rPr>
          <w:rFonts w:ascii="Verdana" w:hAnsi="Verdana"/>
          <w:sz w:val="15"/>
          <w:szCs w:val="15"/>
        </w:rPr>
      </w:pPr>
      <w:r w:rsidRPr="00256AE9">
        <w:rPr>
          <w:rFonts w:ascii="Verdana" w:hAnsi="Verdana"/>
          <w:i/>
          <w:sz w:val="15"/>
          <w:szCs w:val="15"/>
        </w:rPr>
        <w:t xml:space="preserve">Mais dans un premier temps, </w:t>
      </w:r>
      <w:r w:rsidR="00AE2AC8" w:rsidRPr="00256AE9">
        <w:rPr>
          <w:rFonts w:ascii="Verdana" w:hAnsi="Verdana"/>
          <w:i/>
          <w:sz w:val="15"/>
          <w:szCs w:val="15"/>
        </w:rPr>
        <w:t>effectuer des</w:t>
      </w:r>
      <w:r w:rsidRPr="00256AE9">
        <w:rPr>
          <w:rFonts w:ascii="Verdana" w:hAnsi="Verdana"/>
          <w:i/>
          <w:sz w:val="15"/>
          <w:szCs w:val="15"/>
        </w:rPr>
        <w:t xml:space="preserve"> manœuvres douces d’aspiration-injection</w:t>
      </w:r>
      <w:r w:rsidRPr="00256AE9">
        <w:rPr>
          <w:rFonts w:ascii="Verdana" w:hAnsi="Verdana"/>
          <w:sz w:val="15"/>
          <w:szCs w:val="15"/>
        </w:rPr>
        <w:t xml:space="preserve"> avec une seringue de 10ml remplie avec 5 ml de </w:t>
      </w:r>
      <w:proofErr w:type="spellStart"/>
      <w:r w:rsidRPr="00256AE9">
        <w:rPr>
          <w:rFonts w:ascii="Verdana" w:hAnsi="Verdana"/>
          <w:sz w:val="15"/>
          <w:szCs w:val="15"/>
        </w:rPr>
        <w:t>NaCl</w:t>
      </w:r>
      <w:proofErr w:type="spellEnd"/>
      <w:r w:rsidRPr="00256AE9">
        <w:rPr>
          <w:rFonts w:ascii="Verdana" w:hAnsi="Verdana"/>
          <w:sz w:val="15"/>
          <w:szCs w:val="15"/>
        </w:rPr>
        <w:t xml:space="preserve"> à 0,9% durant 10 à 15 min.</w:t>
      </w:r>
    </w:p>
    <w:p w14:paraId="7FE4E066" w14:textId="67CFC823" w:rsidR="00826FFF" w:rsidRPr="00256AE9" w:rsidRDefault="00AE2AC8" w:rsidP="00826FFF">
      <w:pPr>
        <w:spacing w:after="28" w:line="246" w:lineRule="auto"/>
        <w:jc w:val="both"/>
        <w:rPr>
          <w:rFonts w:ascii="Verdana" w:hAnsi="Verdana"/>
          <w:i/>
          <w:sz w:val="15"/>
          <w:szCs w:val="15"/>
        </w:rPr>
      </w:pPr>
      <w:r w:rsidRPr="00256AE9">
        <w:rPr>
          <w:rFonts w:ascii="Verdana" w:hAnsi="Verdana"/>
          <w:b/>
          <w:i/>
          <w:sz w:val="15"/>
          <w:szCs w:val="15"/>
          <w:u w:val="single" w:color="000000"/>
        </w:rPr>
        <w:t>SI ECHEC</w:t>
      </w:r>
      <w:r w:rsidRPr="00256AE9">
        <w:rPr>
          <w:rFonts w:ascii="Verdana" w:hAnsi="Verdana"/>
          <w:i/>
          <w:sz w:val="15"/>
          <w:szCs w:val="15"/>
          <w:u w:val="single" w:color="000000"/>
        </w:rPr>
        <w:t xml:space="preserve"> </w:t>
      </w:r>
      <w:r w:rsidR="00826FFF" w:rsidRPr="00256AE9">
        <w:rPr>
          <w:rFonts w:ascii="Verdana" w:hAnsi="Verdana"/>
          <w:i/>
          <w:sz w:val="15"/>
          <w:szCs w:val="15"/>
        </w:rPr>
        <w:t xml:space="preserve">: </w:t>
      </w:r>
      <w:r w:rsidRPr="00256AE9">
        <w:rPr>
          <w:rFonts w:ascii="Verdana" w:hAnsi="Verdana"/>
          <w:i/>
          <w:sz w:val="15"/>
          <w:szCs w:val="15"/>
        </w:rPr>
        <w:t xml:space="preserve">n’hésitez pas à </w:t>
      </w:r>
      <w:r w:rsidR="00826FFF" w:rsidRPr="00256AE9">
        <w:rPr>
          <w:rFonts w:ascii="Verdana" w:hAnsi="Verdana"/>
          <w:i/>
          <w:sz w:val="15"/>
          <w:szCs w:val="15"/>
        </w:rPr>
        <w:t>contacter le médecin</w:t>
      </w:r>
      <w:r w:rsidRPr="00256AE9">
        <w:rPr>
          <w:rFonts w:ascii="Verdana" w:hAnsi="Verdana"/>
          <w:i/>
          <w:sz w:val="15"/>
          <w:szCs w:val="15"/>
        </w:rPr>
        <w:t xml:space="preserve"> </w:t>
      </w:r>
      <w:r w:rsidR="002678F5">
        <w:rPr>
          <w:rFonts w:ascii="Verdana" w:hAnsi="Verdana"/>
          <w:i/>
          <w:sz w:val="15"/>
          <w:szCs w:val="15"/>
        </w:rPr>
        <w:t xml:space="preserve">praticien </w:t>
      </w:r>
      <w:r w:rsidRPr="00256AE9">
        <w:rPr>
          <w:rFonts w:ascii="Verdana" w:hAnsi="Verdana"/>
          <w:i/>
          <w:sz w:val="15"/>
          <w:szCs w:val="15"/>
        </w:rPr>
        <w:t>d</w:t>
      </w:r>
      <w:r w:rsidR="002678F5">
        <w:rPr>
          <w:rFonts w:ascii="Verdana" w:hAnsi="Verdana"/>
          <w:i/>
          <w:sz w:val="15"/>
          <w:szCs w:val="15"/>
        </w:rPr>
        <w:t>’</w:t>
      </w:r>
      <w:r w:rsidRPr="00256AE9">
        <w:rPr>
          <w:rFonts w:ascii="Verdana" w:hAnsi="Verdana"/>
          <w:i/>
          <w:sz w:val="15"/>
          <w:szCs w:val="15"/>
        </w:rPr>
        <w:t>HAD</w:t>
      </w:r>
      <w:r w:rsidR="00826FFF" w:rsidRPr="00256AE9">
        <w:rPr>
          <w:rFonts w:ascii="Verdana" w:hAnsi="Verdana"/>
          <w:i/>
          <w:sz w:val="15"/>
          <w:szCs w:val="15"/>
        </w:rPr>
        <w:t>.</w:t>
      </w:r>
    </w:p>
    <w:p w14:paraId="0A81B5C6" w14:textId="77777777" w:rsidR="00AE2AC8" w:rsidRPr="00256AE9" w:rsidRDefault="00AE2AC8" w:rsidP="00826FFF">
      <w:pPr>
        <w:spacing w:after="28" w:line="246" w:lineRule="auto"/>
        <w:jc w:val="both"/>
        <w:rPr>
          <w:rFonts w:ascii="Verdana" w:hAnsi="Verdana"/>
          <w:sz w:val="15"/>
          <w:szCs w:val="15"/>
        </w:rPr>
      </w:pPr>
    </w:p>
    <w:p w14:paraId="2D272534" w14:textId="77777777" w:rsidR="00826FFF" w:rsidRPr="00DB05A2" w:rsidRDefault="00826FFF" w:rsidP="00AE2AC8">
      <w:pPr>
        <w:ind w:left="55"/>
        <w:jc w:val="center"/>
        <w:rPr>
          <w:rFonts w:ascii="Verdana" w:hAnsi="Verdana"/>
        </w:rPr>
      </w:pPr>
      <w:r w:rsidRPr="00DB05A2">
        <w:rPr>
          <w:rFonts w:ascii="Verdana" w:hAnsi="Verdana"/>
          <w:b/>
          <w:sz w:val="16"/>
        </w:rPr>
        <w:t xml:space="preserve">NE JAMAIS TENTER DE DEBOUCHER UN </w:t>
      </w:r>
      <w:r w:rsidR="00003ACA">
        <w:rPr>
          <w:rFonts w:ascii="Verdana" w:hAnsi="Verdana"/>
          <w:b/>
          <w:sz w:val="16"/>
        </w:rPr>
        <w:t>MIDLINE</w:t>
      </w:r>
      <w:r w:rsidRPr="00DB05A2">
        <w:rPr>
          <w:rFonts w:ascii="Verdana" w:hAnsi="Verdana"/>
          <w:b/>
          <w:sz w:val="16"/>
        </w:rPr>
        <w:t xml:space="preserve"> EN SURPRESSION : RISQUE DE RUPTURE DU CATHETER</w:t>
      </w:r>
    </w:p>
    <w:p w14:paraId="51CAFF2D" w14:textId="77777777" w:rsidR="00826FFF" w:rsidRPr="004F0BF8" w:rsidRDefault="00826FFF" w:rsidP="00826FFF">
      <w:pPr>
        <w:numPr>
          <w:ilvl w:val="0"/>
          <w:numId w:val="6"/>
        </w:numPr>
        <w:spacing w:after="19"/>
        <w:ind w:hanging="194"/>
        <w:jc w:val="both"/>
        <w:rPr>
          <w:rFonts w:ascii="Verdana" w:hAnsi="Verdana"/>
          <w:color w:val="E5296A"/>
          <w:sz w:val="15"/>
          <w:szCs w:val="15"/>
        </w:rPr>
      </w:pPr>
      <w:r w:rsidRPr="004F0BF8">
        <w:rPr>
          <w:rFonts w:ascii="Verdana" w:hAnsi="Verdana"/>
          <w:b/>
          <w:color w:val="E5296A"/>
          <w:sz w:val="15"/>
          <w:szCs w:val="15"/>
        </w:rPr>
        <w:t xml:space="preserve">En cas de signes d’infection </w:t>
      </w:r>
    </w:p>
    <w:p w14:paraId="73AC3F88" w14:textId="77777777" w:rsidR="00826FFF" w:rsidRPr="00256AE9" w:rsidRDefault="00AE2AC8" w:rsidP="004F0BF8">
      <w:pPr>
        <w:spacing w:after="100"/>
        <w:jc w:val="both"/>
        <w:rPr>
          <w:rFonts w:ascii="Verdana" w:hAnsi="Verdana"/>
          <w:sz w:val="15"/>
          <w:szCs w:val="15"/>
        </w:rPr>
      </w:pPr>
      <w:r w:rsidRPr="00256AE9">
        <w:rPr>
          <w:rFonts w:ascii="Verdana" w:hAnsi="Verdana"/>
          <w:b/>
          <w:sz w:val="15"/>
          <w:szCs w:val="15"/>
        </w:rPr>
        <w:t>&gt;</w:t>
      </w:r>
      <w:r w:rsidRPr="00256AE9">
        <w:rPr>
          <w:rFonts w:ascii="Verdana" w:hAnsi="Verdana"/>
          <w:i/>
          <w:sz w:val="15"/>
          <w:szCs w:val="15"/>
        </w:rPr>
        <w:t xml:space="preserve"> Rougeur</w:t>
      </w:r>
      <w:r w:rsidR="00826FFF" w:rsidRPr="00256AE9">
        <w:rPr>
          <w:rFonts w:ascii="Verdana" w:hAnsi="Verdana"/>
          <w:sz w:val="15"/>
          <w:szCs w:val="15"/>
        </w:rPr>
        <w:t xml:space="preserve"> au point d’in</w:t>
      </w:r>
      <w:r w:rsidR="00332FCB">
        <w:rPr>
          <w:rFonts w:ascii="Verdana" w:hAnsi="Verdana"/>
          <w:sz w:val="15"/>
          <w:szCs w:val="15"/>
        </w:rPr>
        <w:t>sertion ou sur le trajet du cathéter</w:t>
      </w:r>
      <w:r w:rsidR="00826FFF" w:rsidRPr="00256AE9">
        <w:rPr>
          <w:rFonts w:ascii="Verdana" w:hAnsi="Verdana"/>
          <w:sz w:val="15"/>
          <w:szCs w:val="15"/>
        </w:rPr>
        <w:t>, fièvre.</w:t>
      </w:r>
    </w:p>
    <w:p w14:paraId="320E2A9C" w14:textId="77777777" w:rsidR="00826FFF" w:rsidRPr="004F0BF8" w:rsidRDefault="00826FFF" w:rsidP="00826FFF">
      <w:pPr>
        <w:numPr>
          <w:ilvl w:val="0"/>
          <w:numId w:val="6"/>
        </w:numPr>
        <w:spacing w:after="19"/>
        <w:ind w:hanging="194"/>
        <w:jc w:val="both"/>
        <w:rPr>
          <w:rFonts w:ascii="Verdana" w:hAnsi="Verdana"/>
          <w:color w:val="E5296A"/>
          <w:sz w:val="15"/>
          <w:szCs w:val="15"/>
        </w:rPr>
      </w:pPr>
      <w:r w:rsidRPr="004F0BF8">
        <w:rPr>
          <w:rFonts w:ascii="Verdana" w:hAnsi="Verdana"/>
          <w:b/>
          <w:color w:val="E5296A"/>
          <w:sz w:val="15"/>
          <w:szCs w:val="15"/>
        </w:rPr>
        <w:t>En cas de gonflement de la ma</w:t>
      </w:r>
      <w:r w:rsidR="00332FCB">
        <w:rPr>
          <w:rFonts w:ascii="Verdana" w:hAnsi="Verdana"/>
          <w:b/>
          <w:color w:val="E5296A"/>
          <w:sz w:val="15"/>
          <w:szCs w:val="15"/>
        </w:rPr>
        <w:t>in et/ou du bras du côté du MIDLINE</w:t>
      </w:r>
      <w:r w:rsidRPr="004F0BF8">
        <w:rPr>
          <w:rFonts w:ascii="Verdana" w:hAnsi="Verdana"/>
          <w:b/>
          <w:color w:val="E5296A"/>
          <w:sz w:val="15"/>
          <w:szCs w:val="15"/>
        </w:rPr>
        <w:t xml:space="preserve"> </w:t>
      </w:r>
      <w:r w:rsidR="004F0BF8">
        <w:rPr>
          <w:rFonts w:ascii="Verdana" w:hAnsi="Verdana"/>
          <w:b/>
          <w:color w:val="E5296A"/>
          <w:sz w:val="15"/>
          <w:szCs w:val="15"/>
        </w:rPr>
        <w:t>:</w:t>
      </w:r>
    </w:p>
    <w:p w14:paraId="64857338" w14:textId="77777777" w:rsidR="00826FFF" w:rsidRPr="00256AE9" w:rsidRDefault="00AE2AC8" w:rsidP="00826FFF">
      <w:pPr>
        <w:tabs>
          <w:tab w:val="center" w:pos="5125"/>
          <w:tab w:val="center" w:pos="7269"/>
        </w:tabs>
        <w:spacing w:after="0"/>
        <w:jc w:val="both"/>
        <w:rPr>
          <w:rFonts w:ascii="Verdana" w:hAnsi="Verdana"/>
          <w:sz w:val="15"/>
          <w:szCs w:val="15"/>
        </w:rPr>
      </w:pPr>
      <w:r w:rsidRPr="00256AE9">
        <w:rPr>
          <w:rFonts w:ascii="Verdana" w:hAnsi="Verdana"/>
          <w:b/>
          <w:sz w:val="15"/>
          <w:szCs w:val="15"/>
        </w:rPr>
        <w:t>&gt;</w:t>
      </w:r>
      <w:r w:rsidRPr="00256AE9">
        <w:rPr>
          <w:rFonts w:ascii="Verdana" w:hAnsi="Verdana"/>
          <w:i/>
          <w:sz w:val="15"/>
          <w:szCs w:val="15"/>
        </w:rPr>
        <w:t xml:space="preserve"> Signe</w:t>
      </w:r>
      <w:r w:rsidR="00826FFF" w:rsidRPr="00256AE9">
        <w:rPr>
          <w:rFonts w:ascii="Verdana" w:hAnsi="Verdana"/>
          <w:sz w:val="15"/>
          <w:szCs w:val="15"/>
        </w:rPr>
        <w:t xml:space="preserve"> d’une potentielle thrombose de la veine (diagnostic par échographie doppler recommandé).</w:t>
      </w:r>
      <w:r w:rsidR="0083433A" w:rsidRPr="0083433A">
        <w:rPr>
          <w:noProof/>
        </w:rPr>
        <w:t xml:space="preserve"> </w:t>
      </w:r>
    </w:p>
    <w:p w14:paraId="6EA20F4C" w14:textId="77777777" w:rsidR="00A826AF" w:rsidRPr="00573892" w:rsidRDefault="006A6A75" w:rsidP="00573892">
      <w:pPr>
        <w:tabs>
          <w:tab w:val="center" w:pos="5125"/>
          <w:tab w:val="center" w:pos="7269"/>
        </w:tabs>
        <w:spacing w:after="0"/>
        <w:jc w:val="both"/>
        <w:rPr>
          <w:rFonts w:ascii="Verdana" w:hAnsi="Verdana"/>
          <w:b/>
          <w:sz w:val="16"/>
        </w:rPr>
      </w:pPr>
      <w:r w:rsidRPr="00256AE9">
        <w:rPr>
          <w:rFonts w:ascii="Verdana" w:hAnsi="Verdana"/>
          <w:sz w:val="15"/>
          <w:szCs w:val="15"/>
        </w:rPr>
        <w:br w:type="column"/>
      </w:r>
    </w:p>
    <w:p w14:paraId="5A31BC49" w14:textId="3AE3464C" w:rsidR="004D36D3" w:rsidRPr="00DB05A2" w:rsidRDefault="004D36D3" w:rsidP="00802737">
      <w:pPr>
        <w:spacing w:after="0" w:line="252" w:lineRule="auto"/>
        <w:ind w:left="192"/>
        <w:jc w:val="both"/>
        <w:rPr>
          <w:rFonts w:ascii="Verdana" w:hAnsi="Verdana"/>
          <w:b/>
          <w:sz w:val="16"/>
        </w:rPr>
        <w:sectPr w:rsidR="004D36D3" w:rsidRPr="00DB05A2" w:rsidSect="00DF6F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6" w:right="624" w:bottom="176" w:left="510" w:header="227" w:footer="227" w:gutter="0"/>
          <w:cols w:num="3" w:space="708"/>
          <w:docGrid w:linePitch="360"/>
        </w:sectPr>
      </w:pPr>
    </w:p>
    <w:p w14:paraId="41112917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noProof/>
          <w:sz w:val="16"/>
        </w:rPr>
        <w:lastRenderedPageBreak/>
        <w:drawing>
          <wp:anchor distT="0" distB="0" distL="114300" distR="114300" simplePos="0" relativeHeight="251732992" behindDoc="0" locked="0" layoutInCell="1" allowOverlap="1" wp14:anchorId="40F48CE4" wp14:editId="3D30C7B3">
            <wp:simplePos x="0" y="0"/>
            <wp:positionH relativeFrom="column">
              <wp:posOffset>-59690</wp:posOffset>
            </wp:positionH>
            <wp:positionV relativeFrom="paragraph">
              <wp:posOffset>26035</wp:posOffset>
            </wp:positionV>
            <wp:extent cx="7038975" cy="222885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6238C3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35286FC6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B54DE16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31D8E60F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8FE8EDC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08BB7DB8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1BD2AF9F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7CA82DF1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5AF765D1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009F916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79A5ABFD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3C3F16F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F121825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24354811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2B1A7B22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31F2A1B7" w14:textId="77777777" w:rsidR="003A4D93" w:rsidRDefault="003A4D93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4432C591" w14:textId="2FC794F8" w:rsidR="00A826AF" w:rsidRDefault="00A826AF" w:rsidP="00DF6FDF">
      <w:pPr>
        <w:spacing w:after="0" w:line="252" w:lineRule="auto"/>
        <w:ind w:left="-142"/>
        <w:jc w:val="center"/>
        <w:rPr>
          <w:rFonts w:ascii="Verdana" w:hAnsi="Verdana"/>
          <w:b/>
          <w:sz w:val="16"/>
        </w:rPr>
      </w:pPr>
    </w:p>
    <w:p w14:paraId="6AD22E94" w14:textId="77777777" w:rsidR="00015953" w:rsidRDefault="00015953" w:rsidP="00015953">
      <w:pPr>
        <w:spacing w:after="0" w:line="252" w:lineRule="auto"/>
        <w:ind w:left="-142"/>
        <w:rPr>
          <w:rFonts w:ascii="Verdana" w:hAnsi="Verdana"/>
          <w:b/>
          <w:sz w:val="16"/>
        </w:rPr>
      </w:pPr>
      <w:r>
        <w:rPr>
          <w:rFonts w:ascii="Verdana" w:hAnsi="Verdana"/>
          <w:b/>
          <w:noProof/>
          <w:sz w:val="16"/>
        </w:rPr>
        <w:drawing>
          <wp:inline distT="0" distB="0" distL="0" distR="0" wp14:anchorId="63497A63" wp14:editId="14E902C8">
            <wp:extent cx="3733800" cy="8763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DAFB" w14:textId="77777777" w:rsidR="00015953" w:rsidRDefault="008D6954" w:rsidP="00015953">
      <w:pPr>
        <w:spacing w:after="0" w:line="252" w:lineRule="auto"/>
        <w:ind w:left="-142"/>
        <w:rPr>
          <w:rFonts w:ascii="Verdana" w:hAnsi="Verdana"/>
          <w:b/>
          <w:sz w:val="16"/>
        </w:rPr>
      </w:pPr>
      <w:r w:rsidRPr="00015953">
        <w:rPr>
          <w:rFonts w:ascii="Verdana" w:hAnsi="Verdana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1C6BD4" wp14:editId="3F616E32">
                <wp:simplePos x="0" y="0"/>
                <wp:positionH relativeFrom="column">
                  <wp:posOffset>-69215</wp:posOffset>
                </wp:positionH>
                <wp:positionV relativeFrom="paragraph">
                  <wp:posOffset>80645</wp:posOffset>
                </wp:positionV>
                <wp:extent cx="2286000" cy="285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281E" w14:textId="77777777" w:rsidR="00C350BB" w:rsidRPr="00794211" w:rsidRDefault="00C350BB" w:rsidP="008D6954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</w:pPr>
                            <w:r w:rsidRPr="00794211"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  <w:t>2 Retrait de l’ancien pansement.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6BD4" id="_x0000_s1030" type="#_x0000_t202" style="position:absolute;left:0;text-align:left;margin-left:-5.45pt;margin-top:6.35pt;width:180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" filled="f" stroked="f">
                <v:textbox>
                  <w:txbxContent>
                    <w:p w14:paraId="6241281E" w14:textId="77777777" w:rsidR="00C350BB" w:rsidRPr="00794211" w:rsidRDefault="00C350BB" w:rsidP="008D6954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color w:val="E5296A"/>
                          <w:sz w:val="18"/>
                        </w:rPr>
                      </w:pPr>
                      <w:r w:rsidRPr="00794211">
                        <w:rPr>
                          <w:rFonts w:ascii="Verdana" w:hAnsi="Verdana"/>
                          <w:color w:val="E5296A"/>
                          <w:sz w:val="18"/>
                        </w:rPr>
                        <w:t>2 Retrait de l’ancien pansement.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A825D" w14:textId="77777777" w:rsidR="0057745A" w:rsidRDefault="00794211" w:rsidP="00015953">
      <w:pPr>
        <w:spacing w:after="0" w:line="252" w:lineRule="auto"/>
        <w:ind w:left="-142"/>
        <w:rPr>
          <w:rFonts w:ascii="Verdana" w:hAnsi="Verdana"/>
          <w:b/>
          <w:sz w:val="16"/>
        </w:rPr>
      </w:pPr>
      <w:r>
        <w:rPr>
          <w:rFonts w:ascii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CD4743" wp14:editId="393399AD">
                <wp:simplePos x="0" y="0"/>
                <wp:positionH relativeFrom="column">
                  <wp:posOffset>35560</wp:posOffset>
                </wp:positionH>
                <wp:positionV relativeFrom="paragraph">
                  <wp:posOffset>131445</wp:posOffset>
                </wp:positionV>
                <wp:extent cx="1895475" cy="4476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AE3BF" w14:textId="77777777" w:rsidR="00C350BB" w:rsidRPr="00794211" w:rsidRDefault="00C350BB" w:rsidP="0057745A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color w:val="auto"/>
                                <w:sz w:val="16"/>
                              </w:rPr>
                            </w:pPr>
                            <w:r w:rsidRPr="00794211">
                              <w:rPr>
                                <w:rFonts w:ascii="Verdana" w:hAnsi="Verdana"/>
                                <w:color w:val="auto"/>
                                <w:sz w:val="16"/>
                              </w:rPr>
                              <w:t>Noter, dès la première utilisation la longueur externalisée du cathéter.</w:t>
                            </w:r>
                          </w:p>
                          <w:p w14:paraId="22CFC6DE" w14:textId="77777777" w:rsidR="00C350BB" w:rsidRDefault="00C35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4743" id="Zone de texte 24" o:spid="_x0000_s1031" type="#_x0000_t202" style="position:absolute;left:0;text-align:left;margin-left:2.8pt;margin-top:10.35pt;width:149.2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" filled="f" stroked="f" strokeweight=".5pt">
                <v:textbox>
                  <w:txbxContent>
                    <w:p w14:paraId="1E0AE3BF" w14:textId="77777777" w:rsidR="00C350BB" w:rsidRPr="00794211" w:rsidRDefault="00C350BB" w:rsidP="0057745A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color w:val="auto"/>
                          <w:sz w:val="16"/>
                        </w:rPr>
                      </w:pPr>
                      <w:r w:rsidRPr="00794211">
                        <w:rPr>
                          <w:rFonts w:ascii="Verdana" w:hAnsi="Verdana"/>
                          <w:color w:val="auto"/>
                          <w:sz w:val="16"/>
                        </w:rPr>
                        <w:t>Noter, dès la première utilisation la longueur externalisée du cathéter.</w:t>
                      </w:r>
                    </w:p>
                    <w:p w14:paraId="22CFC6DE" w14:textId="77777777" w:rsidR="00C350BB" w:rsidRDefault="00C350BB"/>
                  </w:txbxContent>
                </v:textbox>
              </v:shape>
            </w:pict>
          </mc:Fallback>
        </mc:AlternateContent>
      </w:r>
      <w:r w:rsidR="008D6954">
        <w:rPr>
          <w:rFonts w:ascii="Verdana" w:hAnsi="Verdana"/>
          <w:b/>
          <w:noProof/>
          <w:sz w:val="16"/>
        </w:rPr>
        <w:drawing>
          <wp:anchor distT="0" distB="0" distL="114300" distR="114300" simplePos="0" relativeHeight="251705344" behindDoc="0" locked="0" layoutInCell="1" allowOverlap="1" wp14:anchorId="0B9B4E81" wp14:editId="601F575E">
            <wp:simplePos x="0" y="0"/>
            <wp:positionH relativeFrom="column">
              <wp:posOffset>-126365</wp:posOffset>
            </wp:positionH>
            <wp:positionV relativeFrom="paragraph">
              <wp:posOffset>179070</wp:posOffset>
            </wp:positionV>
            <wp:extent cx="161925" cy="571500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7DF95" w14:textId="77777777" w:rsidR="0057745A" w:rsidRPr="0057745A" w:rsidRDefault="00794211" w:rsidP="0057745A">
      <w:pPr>
        <w:rPr>
          <w:rFonts w:ascii="Verdana" w:hAnsi="Verdana"/>
          <w:sz w:val="16"/>
        </w:rPr>
      </w:pPr>
      <w:r>
        <w:rPr>
          <w:rFonts w:ascii="Verdana" w:hAnsi="Verdana"/>
          <w:b/>
          <w:noProof/>
          <w:sz w:val="16"/>
        </w:rPr>
        <w:drawing>
          <wp:anchor distT="0" distB="0" distL="114300" distR="114300" simplePos="0" relativeHeight="251701248" behindDoc="0" locked="0" layoutInCell="1" allowOverlap="1" wp14:anchorId="2D67AD4E" wp14:editId="7D706259">
            <wp:simplePos x="0" y="0"/>
            <wp:positionH relativeFrom="column">
              <wp:posOffset>1816735</wp:posOffset>
            </wp:positionH>
            <wp:positionV relativeFrom="paragraph">
              <wp:posOffset>49530</wp:posOffset>
            </wp:positionV>
            <wp:extent cx="5324475" cy="7143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94101" w14:textId="77777777" w:rsidR="0057745A" w:rsidRPr="0057745A" w:rsidRDefault="0057745A" w:rsidP="0057745A">
      <w:pPr>
        <w:rPr>
          <w:rFonts w:ascii="Verdana" w:hAnsi="Verdana"/>
          <w:sz w:val="16"/>
        </w:rPr>
      </w:pPr>
    </w:p>
    <w:p w14:paraId="54CF9017" w14:textId="77777777" w:rsidR="0057745A" w:rsidRDefault="0057745A" w:rsidP="0057745A">
      <w:pPr>
        <w:rPr>
          <w:rFonts w:ascii="Verdana" w:hAnsi="Verdana"/>
          <w:sz w:val="16"/>
        </w:rPr>
      </w:pPr>
    </w:p>
    <w:p w14:paraId="39D79C32" w14:textId="77777777" w:rsidR="00015953" w:rsidRDefault="0057745A" w:rsidP="0057745A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07392" behindDoc="0" locked="0" layoutInCell="1" allowOverlap="1" wp14:anchorId="5B79E871" wp14:editId="6ED7177B">
            <wp:simplePos x="0" y="0"/>
            <wp:positionH relativeFrom="column">
              <wp:posOffset>-145415</wp:posOffset>
            </wp:positionH>
            <wp:positionV relativeFrom="paragraph">
              <wp:posOffset>231140</wp:posOffset>
            </wp:positionV>
            <wp:extent cx="6981825" cy="1228725"/>
            <wp:effectExtent l="0" t="0" r="9525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FFBD7" w14:textId="77777777" w:rsidR="0071199F" w:rsidRDefault="00131D30" w:rsidP="0057745A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14560" behindDoc="0" locked="0" layoutInCell="1" allowOverlap="1" wp14:anchorId="4CACC11E" wp14:editId="1A798A6C">
            <wp:simplePos x="0" y="0"/>
            <wp:positionH relativeFrom="column">
              <wp:posOffset>-154940</wp:posOffset>
            </wp:positionH>
            <wp:positionV relativeFrom="paragraph">
              <wp:posOffset>167640</wp:posOffset>
            </wp:positionV>
            <wp:extent cx="190500" cy="3800475"/>
            <wp:effectExtent l="0" t="0" r="0" b="9525"/>
            <wp:wrapNone/>
            <wp:docPr id="7972" name="Image 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D1A21" w14:textId="77777777" w:rsidR="0071199F" w:rsidRPr="0071199F" w:rsidRDefault="0071199F" w:rsidP="0071199F">
      <w:pPr>
        <w:rPr>
          <w:rFonts w:ascii="Verdana" w:hAnsi="Verdana"/>
          <w:sz w:val="16"/>
        </w:rPr>
      </w:pPr>
    </w:p>
    <w:p w14:paraId="7EA05893" w14:textId="77777777" w:rsidR="0071199F" w:rsidRPr="0071199F" w:rsidRDefault="0071199F" w:rsidP="0071199F">
      <w:pPr>
        <w:rPr>
          <w:rFonts w:ascii="Verdana" w:hAnsi="Verdana"/>
          <w:sz w:val="16"/>
        </w:rPr>
      </w:pPr>
    </w:p>
    <w:p w14:paraId="6872F184" w14:textId="77777777" w:rsidR="0071199F" w:rsidRPr="0071199F" w:rsidRDefault="0071199F" w:rsidP="0071199F">
      <w:pPr>
        <w:rPr>
          <w:rFonts w:ascii="Verdana" w:hAnsi="Verdana"/>
          <w:sz w:val="16"/>
        </w:rPr>
      </w:pPr>
    </w:p>
    <w:p w14:paraId="1CA8475F" w14:textId="77777777" w:rsidR="0071199F" w:rsidRPr="0071199F" w:rsidRDefault="0071199F" w:rsidP="0071199F">
      <w:pPr>
        <w:rPr>
          <w:rFonts w:ascii="Verdana" w:hAnsi="Verdana"/>
          <w:sz w:val="16"/>
        </w:rPr>
      </w:pPr>
    </w:p>
    <w:p w14:paraId="7EC6C8FF" w14:textId="77777777" w:rsidR="0071199F" w:rsidRDefault="008A725B" w:rsidP="0071199F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08416" behindDoc="0" locked="0" layoutInCell="1" allowOverlap="1" wp14:anchorId="43C001A3" wp14:editId="380BB118">
            <wp:simplePos x="0" y="0"/>
            <wp:positionH relativeFrom="column">
              <wp:posOffset>-59690</wp:posOffset>
            </wp:positionH>
            <wp:positionV relativeFrom="paragraph">
              <wp:posOffset>50800</wp:posOffset>
            </wp:positionV>
            <wp:extent cx="7010400" cy="88582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9D566" w14:textId="77777777" w:rsidR="00131D30" w:rsidRDefault="00131D30" w:rsidP="0071199F">
      <w:pPr>
        <w:rPr>
          <w:rFonts w:ascii="Verdana" w:hAnsi="Verdana"/>
          <w:sz w:val="16"/>
        </w:rPr>
      </w:pPr>
      <w:r w:rsidRPr="008A725B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95A842" wp14:editId="0F64AAD8">
                <wp:simplePos x="0" y="0"/>
                <wp:positionH relativeFrom="column">
                  <wp:posOffset>3931285</wp:posOffset>
                </wp:positionH>
                <wp:positionV relativeFrom="paragraph">
                  <wp:posOffset>625475</wp:posOffset>
                </wp:positionV>
                <wp:extent cx="2400300" cy="36195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A8C4" w14:textId="77777777" w:rsidR="00C350BB" w:rsidRPr="008A725B" w:rsidRDefault="00C350BB" w:rsidP="00131D30">
                            <w:pPr>
                              <w:spacing w:after="0" w:line="240" w:lineRule="auto"/>
                              <w:ind w:left="-142"/>
                              <w:rPr>
                                <w:i/>
                                <w:sz w:val="16"/>
                              </w:rPr>
                            </w:pPr>
                            <w:r w:rsidRPr="008A725B">
                              <w:rPr>
                                <w:i/>
                                <w:sz w:val="16"/>
                              </w:rPr>
                              <w:t>Retirer le dernier film applicateur interne et positionner la fenêtre adhésive sur les ailettes du cathéter.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A842" id="_x0000_s1032" type="#_x0000_t202" style="position:absolute;margin-left:309.55pt;margin-top:49.25pt;width:189pt;height:2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" filled="f" stroked="f">
                <v:textbox>
                  <w:txbxContent>
                    <w:p w14:paraId="44E4A8C4" w14:textId="77777777" w:rsidR="00C350BB" w:rsidRPr="008A725B" w:rsidRDefault="00C350BB" w:rsidP="00131D30">
                      <w:pPr>
                        <w:spacing w:after="0" w:line="240" w:lineRule="auto"/>
                        <w:ind w:left="-142"/>
                        <w:rPr>
                          <w:i/>
                          <w:sz w:val="16"/>
                        </w:rPr>
                      </w:pPr>
                      <w:r w:rsidRPr="008A725B">
                        <w:rPr>
                          <w:i/>
                          <w:sz w:val="16"/>
                        </w:rPr>
                        <w:t>Retirer le dernier film applicateur interne et positionner la fenêtre adhésive sur les ailettes du cathéter.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25B" w:rsidRPr="0071199F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FAE328" wp14:editId="6AE94255">
                <wp:simplePos x="0" y="0"/>
                <wp:positionH relativeFrom="column">
                  <wp:posOffset>1311275</wp:posOffset>
                </wp:positionH>
                <wp:positionV relativeFrom="paragraph">
                  <wp:posOffset>701675</wp:posOffset>
                </wp:positionV>
                <wp:extent cx="2428875" cy="140462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605C" w14:textId="77777777" w:rsidR="00C350BB" w:rsidRPr="008A725B" w:rsidRDefault="00C350BB" w:rsidP="008A725B">
                            <w:pPr>
                              <w:spacing w:after="0"/>
                              <w:ind w:left="-142"/>
                              <w:rPr>
                                <w:rFonts w:asciiTheme="minorHAnsi" w:hAnsiTheme="minorHAnsi"/>
                                <w:i/>
                                <w:sz w:val="16"/>
                              </w:rPr>
                            </w:pPr>
                            <w:r w:rsidRPr="008A725B">
                              <w:rPr>
                                <w:rFonts w:asciiTheme="minorHAnsi" w:hAnsiTheme="minorHAnsi"/>
                                <w:i/>
                                <w:sz w:val="16"/>
                              </w:rPr>
                              <w:t>Insérer les ailettes dans la loge prévue à cet effet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AE328" id="_x0000_s1033" type="#_x0000_t202" style="position:absolute;margin-left:103.25pt;margin-top:55.25pt;width:19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" filled="f" stroked="f">
                <v:textbox style="mso-fit-shape-to-text:t">
                  <w:txbxContent>
                    <w:p w14:paraId="7F2E605C" w14:textId="77777777" w:rsidR="00C350BB" w:rsidRPr="008A725B" w:rsidRDefault="00C350BB" w:rsidP="008A725B">
                      <w:pPr>
                        <w:spacing w:after="0"/>
                        <w:ind w:left="-142"/>
                        <w:rPr>
                          <w:rFonts w:asciiTheme="minorHAnsi" w:hAnsiTheme="minorHAnsi"/>
                          <w:i/>
                          <w:sz w:val="16"/>
                        </w:rPr>
                      </w:pPr>
                      <w:r w:rsidRPr="008A725B">
                        <w:rPr>
                          <w:rFonts w:asciiTheme="minorHAnsi" w:hAnsiTheme="minorHAnsi"/>
                          <w:i/>
                          <w:sz w:val="16"/>
                        </w:rPr>
                        <w:t>Insérer les ailettes dans la loge prévue à cet effet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1C8026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756D0054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71B27E24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679E0D02" w14:textId="77777777" w:rsidR="00131D30" w:rsidRPr="00131D30" w:rsidRDefault="005E44E4" w:rsidP="00131D30">
      <w:pPr>
        <w:rPr>
          <w:rFonts w:ascii="Verdana" w:hAnsi="Verdana"/>
          <w:sz w:val="16"/>
        </w:rPr>
      </w:pPr>
      <w:r w:rsidRPr="005E44E4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1A297B0" wp14:editId="25A2087D">
                <wp:simplePos x="0" y="0"/>
                <wp:positionH relativeFrom="column">
                  <wp:posOffset>5712460</wp:posOffset>
                </wp:positionH>
                <wp:positionV relativeFrom="paragraph">
                  <wp:posOffset>152400</wp:posOffset>
                </wp:positionV>
                <wp:extent cx="933450" cy="733425"/>
                <wp:effectExtent l="0" t="0" r="0" b="9525"/>
                <wp:wrapSquare wrapText="bothSides"/>
                <wp:docPr id="79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48CD" w14:textId="77777777" w:rsidR="00C350BB" w:rsidRPr="00E31522" w:rsidRDefault="00C350BB" w:rsidP="005E44E4">
                            <w:pPr>
                              <w:spacing w:after="0" w:line="240" w:lineRule="auto"/>
                              <w:ind w:left="-142"/>
                              <w:rPr>
                                <w:rFonts w:asciiTheme="minorHAnsi" w:hAnsiTheme="minorHAns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E31522">
                              <w:rPr>
                                <w:rFonts w:asciiTheme="minorHAnsi" w:hAnsiTheme="minorHAnsi" w:cs="Times New Roman"/>
                                <w:b/>
                                <w:sz w:val="14"/>
                                <w:szCs w:val="16"/>
                              </w:rPr>
                              <w:t>Clamper le cathéter et retirer l’ancienne valve bidirectionnelle (système clos) à l’aide de compresses imprégnées d’antiseptique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97B0" id="_x0000_s1034" type="#_x0000_t202" style="position:absolute;margin-left:449.8pt;margin-top:12pt;width:73.5pt;height:5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" stroked="f">
                <v:textbox>
                  <w:txbxContent>
                    <w:p w14:paraId="26B448CD" w14:textId="77777777" w:rsidR="00C350BB" w:rsidRPr="00E31522" w:rsidRDefault="00C350BB" w:rsidP="005E44E4">
                      <w:pPr>
                        <w:spacing w:after="0" w:line="240" w:lineRule="auto"/>
                        <w:ind w:left="-142"/>
                        <w:rPr>
                          <w:rFonts w:asciiTheme="minorHAnsi" w:hAnsiTheme="minorHAnsi" w:cs="Times New Roman"/>
                          <w:b/>
                          <w:sz w:val="14"/>
                          <w:szCs w:val="16"/>
                        </w:rPr>
                      </w:pPr>
                      <w:r w:rsidRPr="00E31522">
                        <w:rPr>
                          <w:rFonts w:asciiTheme="minorHAnsi" w:hAnsiTheme="minorHAnsi" w:cs="Times New Roman"/>
                          <w:b/>
                          <w:sz w:val="14"/>
                          <w:szCs w:val="16"/>
                        </w:rPr>
                        <w:t>Clamper le cathéter et retirer l’ancienne valve bidirectionnelle (système clos) à l’aide de compresses imprégnées d’antiseptique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16608" behindDoc="0" locked="0" layoutInCell="1" allowOverlap="1" wp14:anchorId="542C7D2C" wp14:editId="49CAF20D">
            <wp:simplePos x="0" y="0"/>
            <wp:positionH relativeFrom="column">
              <wp:posOffset>5645785</wp:posOffset>
            </wp:positionH>
            <wp:positionV relativeFrom="paragraph">
              <wp:posOffset>95250</wp:posOffset>
            </wp:positionV>
            <wp:extent cx="1057275" cy="847725"/>
            <wp:effectExtent l="0" t="0" r="9525" b="9525"/>
            <wp:wrapNone/>
            <wp:docPr id="7974" name="Image 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15584" behindDoc="0" locked="0" layoutInCell="1" allowOverlap="1" wp14:anchorId="09B4BA3D" wp14:editId="75595DA5">
            <wp:simplePos x="0" y="0"/>
            <wp:positionH relativeFrom="column">
              <wp:posOffset>387985</wp:posOffset>
            </wp:positionH>
            <wp:positionV relativeFrom="paragraph">
              <wp:posOffset>47625</wp:posOffset>
            </wp:positionV>
            <wp:extent cx="5257800" cy="1628775"/>
            <wp:effectExtent l="0" t="0" r="0" b="9525"/>
            <wp:wrapNone/>
            <wp:docPr id="7973" name="Image 7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5EF27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22947473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34442BFB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36580B9C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6AC227D3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357EC6C9" w14:textId="77777777" w:rsidR="00131D30" w:rsidRPr="00131D30" w:rsidRDefault="00131D30" w:rsidP="00131D30">
      <w:pPr>
        <w:rPr>
          <w:rFonts w:ascii="Verdana" w:hAnsi="Verdana"/>
          <w:sz w:val="16"/>
        </w:rPr>
      </w:pPr>
    </w:p>
    <w:p w14:paraId="5B9CCD88" w14:textId="77777777" w:rsidR="00131D30" w:rsidRDefault="00794211" w:rsidP="00131D30">
      <w:pPr>
        <w:rPr>
          <w:rFonts w:ascii="Verdana" w:hAnsi="Verdana"/>
          <w:sz w:val="16"/>
        </w:rPr>
      </w:pPr>
      <w:r w:rsidRPr="00794211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06A7895" wp14:editId="0FA0A680">
                <wp:simplePos x="0" y="0"/>
                <wp:positionH relativeFrom="column">
                  <wp:posOffset>34925</wp:posOffset>
                </wp:positionH>
                <wp:positionV relativeFrom="paragraph">
                  <wp:posOffset>127635</wp:posOffset>
                </wp:positionV>
                <wp:extent cx="2828925" cy="1404620"/>
                <wp:effectExtent l="0" t="0" r="0" b="2540"/>
                <wp:wrapSquare wrapText="bothSides"/>
                <wp:docPr id="79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1C48" w14:textId="77777777" w:rsidR="00C350BB" w:rsidRPr="00794211" w:rsidRDefault="00C350BB" w:rsidP="00794211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</w:pPr>
                            <w:r w:rsidRPr="00794211"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  <w:t>4 Elimination des déchets.</w:t>
                            </w:r>
                          </w:p>
                          <w:p w14:paraId="40EECB0D" w14:textId="77777777" w:rsidR="00C350BB" w:rsidRPr="00C350BB" w:rsidRDefault="00C350BB" w:rsidP="006F5452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Déchets coupant/piquant/tranchant dans un collecteur rigide DASRI (Déchets d’Activités de Soins à Risque Infectieux).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A7895" id="_x0000_s1035" type="#_x0000_t202" style="position:absolute;margin-left:2.75pt;margin-top:10.05pt;width:222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" filled="f" stroked="f">
                <v:textbox style="mso-fit-shape-to-text:t">
                  <w:txbxContent>
                    <w:p w14:paraId="23E91C48" w14:textId="77777777" w:rsidR="00C350BB" w:rsidRPr="00794211" w:rsidRDefault="00C350BB" w:rsidP="00794211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color w:val="E5296A"/>
                          <w:sz w:val="18"/>
                        </w:rPr>
                      </w:pPr>
                      <w:r w:rsidRPr="00794211">
                        <w:rPr>
                          <w:rFonts w:ascii="Verdana" w:hAnsi="Verdana"/>
                          <w:color w:val="E5296A"/>
                          <w:sz w:val="18"/>
                        </w:rPr>
                        <w:t>4 Elimination des déchets.</w:t>
                      </w:r>
                    </w:p>
                    <w:p w14:paraId="40EECB0D" w14:textId="77777777" w:rsidR="00C350BB" w:rsidRPr="00C350BB" w:rsidRDefault="00C350BB" w:rsidP="006F5452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</w:rPr>
                      </w:pP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Déchets coupant/piquant/tranchant dans un collecteur rigide DASRI (Déchets d’Activités de Soins à Risque Infectieux).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5C34F" w14:textId="77777777" w:rsidR="00131D30" w:rsidRDefault="006F5452" w:rsidP="00131D30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28896" behindDoc="0" locked="0" layoutInCell="1" allowOverlap="1" wp14:anchorId="21204316" wp14:editId="6DBA6603">
            <wp:simplePos x="0" y="0"/>
            <wp:positionH relativeFrom="column">
              <wp:posOffset>-126365</wp:posOffset>
            </wp:positionH>
            <wp:positionV relativeFrom="paragraph">
              <wp:posOffset>78740</wp:posOffset>
            </wp:positionV>
            <wp:extent cx="161925" cy="390525"/>
            <wp:effectExtent l="0" t="0" r="9525" b="9525"/>
            <wp:wrapNone/>
            <wp:docPr id="7981" name="Image 7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0BB" w:rsidRPr="00C350BB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E8806F" wp14:editId="4C93DD71">
                <wp:simplePos x="0" y="0"/>
                <wp:positionH relativeFrom="column">
                  <wp:posOffset>3531235</wp:posOffset>
                </wp:positionH>
                <wp:positionV relativeFrom="paragraph">
                  <wp:posOffset>36195</wp:posOffset>
                </wp:positionV>
                <wp:extent cx="3057525" cy="1404620"/>
                <wp:effectExtent l="0" t="0" r="0" b="2540"/>
                <wp:wrapSquare wrapText="bothSides"/>
                <wp:docPr id="79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D24E" w14:textId="77777777" w:rsidR="00C350BB" w:rsidRPr="00C350BB" w:rsidRDefault="00C350BB" w:rsidP="00C350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Theme="minorHAnsi" w:hAnsiTheme="minorHAnsi"/>
                              </w:rPr>
                            </w:pP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Les matériels souillés dans un sac à déchet DASRI.</w:t>
                            </w:r>
                          </w:p>
                          <w:p w14:paraId="36D6D633" w14:textId="77777777" w:rsidR="00C350BB" w:rsidRPr="00C350BB" w:rsidRDefault="00C350BB" w:rsidP="00C350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Theme="minorHAnsi" w:hAnsiTheme="minorHAnsi"/>
                              </w:rPr>
                            </w:pP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Tout autre déchet est éliminé avec les déchets ménagers.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8806F" id="_x0000_s1036" type="#_x0000_t202" style="position:absolute;margin-left:278.05pt;margin-top:2.85pt;width:240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" filled="f" stroked="f">
                <v:textbox style="mso-fit-shape-to-text:t">
                  <w:txbxContent>
                    <w:p w14:paraId="5CFED24E" w14:textId="77777777" w:rsidR="00C350BB" w:rsidRPr="00C350BB" w:rsidRDefault="00C350BB" w:rsidP="00C350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hanging="142"/>
                        <w:rPr>
                          <w:rFonts w:asciiTheme="minorHAnsi" w:hAnsiTheme="minorHAnsi"/>
                        </w:rPr>
                      </w:pP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Les matériels souillés dans un sac à déchet DASRI.</w:t>
                      </w:r>
                    </w:p>
                    <w:p w14:paraId="36D6D633" w14:textId="77777777" w:rsidR="00C350BB" w:rsidRPr="00C350BB" w:rsidRDefault="00C350BB" w:rsidP="00C350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hanging="142"/>
                        <w:rPr>
                          <w:rFonts w:asciiTheme="minorHAnsi" w:hAnsiTheme="minorHAnsi"/>
                        </w:rPr>
                      </w:pP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Tout autre déchet est éliminé avec les déchets ménagers.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26C91" w14:textId="77777777" w:rsidR="00794211" w:rsidRDefault="006F5452" w:rsidP="00131D30">
      <w:pPr>
        <w:ind w:firstLine="708"/>
        <w:rPr>
          <w:rFonts w:ascii="Verdana" w:hAnsi="Verdana"/>
          <w:sz w:val="16"/>
        </w:rPr>
      </w:pPr>
      <w:r w:rsidRPr="00C350BB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FA31DF4" wp14:editId="0FC0F4AF">
                <wp:simplePos x="0" y="0"/>
                <wp:positionH relativeFrom="column">
                  <wp:posOffset>35560</wp:posOffset>
                </wp:positionH>
                <wp:positionV relativeFrom="paragraph">
                  <wp:posOffset>236855</wp:posOffset>
                </wp:positionV>
                <wp:extent cx="3057525" cy="790575"/>
                <wp:effectExtent l="0" t="0" r="0" b="0"/>
                <wp:wrapNone/>
                <wp:docPr id="79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8841" w14:textId="77777777" w:rsidR="00C350BB" w:rsidRPr="00C350BB" w:rsidRDefault="00C350BB" w:rsidP="00C350BB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</w:pPr>
                            <w:r w:rsidRPr="00C350BB">
                              <w:rPr>
                                <w:rFonts w:ascii="Verdana" w:hAnsi="Verdana"/>
                                <w:color w:val="E5296A"/>
                                <w:sz w:val="18"/>
                              </w:rPr>
                              <w:t>5 Traçabilité.</w:t>
                            </w:r>
                          </w:p>
                          <w:p w14:paraId="1445FDF5" w14:textId="77777777" w:rsidR="00C350BB" w:rsidRPr="00C350BB" w:rsidRDefault="00C350BB" w:rsidP="006F545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Noter dans le dossier patient :</w:t>
                            </w:r>
                          </w:p>
                          <w:p w14:paraId="5C2C5966" w14:textId="132763DF" w:rsidR="00C350BB" w:rsidRPr="00C350BB" w:rsidRDefault="00C350BB" w:rsidP="006F54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25FA2">
                              <w:rPr>
                                <w:rFonts w:asciiTheme="minorHAnsi" w:hAnsiTheme="minorHAnsi"/>
                                <w:sz w:val="16"/>
                              </w:rPr>
                              <w:t>le</w:t>
                            </w:r>
                            <w:r w:rsidR="00950B8B" w:rsidRPr="00125FA2">
                              <w:rPr>
                                <w:rFonts w:asciiTheme="minorHAnsi" w:hAnsiTheme="minorHAnsi"/>
                                <w:sz w:val="16"/>
                              </w:rPr>
                              <w:t>s</w:t>
                            </w:r>
                            <w:r w:rsidRPr="00125FA2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soins</w:t>
                            </w: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,</w:t>
                            </w:r>
                          </w:p>
                          <w:p w14:paraId="2C6E7D24" w14:textId="77777777" w:rsidR="00C350BB" w:rsidRPr="00C350BB" w:rsidRDefault="00C350BB" w:rsidP="006F54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la date de réfection du pansement</w:t>
                            </w:r>
                          </w:p>
                          <w:p w14:paraId="25C394D0" w14:textId="77777777" w:rsidR="00C350BB" w:rsidRPr="00C350BB" w:rsidRDefault="00C350BB" w:rsidP="006F545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350BB">
                              <w:rPr>
                                <w:rFonts w:asciiTheme="minorHAnsi" w:hAnsiTheme="minorHAnsi"/>
                                <w:sz w:val="16"/>
                              </w:rPr>
                              <w:t>l’aspect du point de ponction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1DF4" id="_x0000_s1037" type="#_x0000_t202" style="position:absolute;left:0;text-align:left;margin-left:2.8pt;margin-top:18.65pt;width:240.75pt;height:6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" filled="f" stroked="f">
                <v:textbox>
                  <w:txbxContent>
                    <w:p w14:paraId="4F268841" w14:textId="77777777" w:rsidR="00C350BB" w:rsidRPr="00C350BB" w:rsidRDefault="00C350BB" w:rsidP="00C350BB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color w:val="E5296A"/>
                          <w:sz w:val="18"/>
                        </w:rPr>
                      </w:pPr>
                      <w:r w:rsidRPr="00C350BB">
                        <w:rPr>
                          <w:rFonts w:ascii="Verdana" w:hAnsi="Verdana"/>
                          <w:color w:val="E5296A"/>
                          <w:sz w:val="18"/>
                        </w:rPr>
                        <w:t>5 Traçabilité.</w:t>
                      </w:r>
                    </w:p>
                    <w:p w14:paraId="1445FDF5" w14:textId="77777777" w:rsidR="00C350BB" w:rsidRPr="00C350BB" w:rsidRDefault="00C350BB" w:rsidP="006F545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Noter dans le dossier patient :</w:t>
                      </w:r>
                    </w:p>
                    <w:p w14:paraId="5C2C5966" w14:textId="132763DF" w:rsidR="00C350BB" w:rsidRPr="00C350BB" w:rsidRDefault="00C350BB" w:rsidP="006F54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284"/>
                        <w:rPr>
                          <w:rFonts w:asciiTheme="minorHAnsi" w:hAnsiTheme="minorHAnsi"/>
                          <w:sz w:val="16"/>
                        </w:rPr>
                      </w:pPr>
                      <w:r w:rsidRPr="00125FA2">
                        <w:rPr>
                          <w:rFonts w:asciiTheme="minorHAnsi" w:hAnsiTheme="minorHAnsi"/>
                          <w:sz w:val="16"/>
                        </w:rPr>
                        <w:t>le</w:t>
                      </w:r>
                      <w:r w:rsidR="00950B8B" w:rsidRPr="00125FA2">
                        <w:rPr>
                          <w:rFonts w:asciiTheme="minorHAnsi" w:hAnsiTheme="minorHAnsi"/>
                          <w:sz w:val="16"/>
                        </w:rPr>
                        <w:t>s</w:t>
                      </w:r>
                      <w:r w:rsidRPr="00125FA2">
                        <w:rPr>
                          <w:rFonts w:asciiTheme="minorHAnsi" w:hAnsiTheme="minorHAnsi"/>
                          <w:sz w:val="16"/>
                        </w:rPr>
                        <w:t xml:space="preserve"> soins</w:t>
                      </w: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,</w:t>
                      </w:r>
                    </w:p>
                    <w:p w14:paraId="2C6E7D24" w14:textId="77777777" w:rsidR="00C350BB" w:rsidRPr="00C350BB" w:rsidRDefault="00C350BB" w:rsidP="006F54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284"/>
                        <w:rPr>
                          <w:rFonts w:asciiTheme="minorHAnsi" w:hAnsiTheme="minorHAnsi"/>
                          <w:sz w:val="16"/>
                        </w:rPr>
                      </w:pP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la date de réfection du pansement</w:t>
                      </w:r>
                    </w:p>
                    <w:p w14:paraId="25C394D0" w14:textId="77777777" w:rsidR="00C350BB" w:rsidRPr="00C350BB" w:rsidRDefault="00C350BB" w:rsidP="006F545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 w:hanging="284"/>
                        <w:rPr>
                          <w:rFonts w:asciiTheme="minorHAnsi" w:hAnsiTheme="minorHAnsi"/>
                          <w:sz w:val="16"/>
                        </w:rPr>
                      </w:pPr>
                      <w:r w:rsidRPr="00C350BB">
                        <w:rPr>
                          <w:rFonts w:asciiTheme="minorHAnsi" w:hAnsiTheme="minorHAnsi"/>
                          <w:sz w:val="16"/>
                        </w:rPr>
                        <w:t>l’aspect du point de ponction</w:t>
                      </w:r>
                    </w:p>
                  </w:txbxContent>
                </v:textbox>
              </v:shape>
            </w:pict>
          </mc:Fallback>
        </mc:AlternateContent>
      </w:r>
      <w:r w:rsidR="00C350BB" w:rsidRPr="00C350BB">
        <w:rPr>
          <w:rFonts w:ascii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8778548" wp14:editId="1C4125B3">
                <wp:simplePos x="0" y="0"/>
                <wp:positionH relativeFrom="column">
                  <wp:posOffset>3531235</wp:posOffset>
                </wp:positionH>
                <wp:positionV relativeFrom="paragraph">
                  <wp:posOffset>448945</wp:posOffset>
                </wp:positionV>
                <wp:extent cx="3057525" cy="1404620"/>
                <wp:effectExtent l="0" t="0" r="0" b="2540"/>
                <wp:wrapNone/>
                <wp:docPr id="79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6943" w14:textId="77777777" w:rsidR="00C350BB" w:rsidRPr="00C350BB" w:rsidRDefault="00C350BB" w:rsidP="00C350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La longueur de la partie externalisée du cathéter.</w:t>
                            </w:r>
                          </w:p>
                          <w:p w14:paraId="0FDC377D" w14:textId="77777777" w:rsidR="00C350BB" w:rsidRPr="00C350BB" w:rsidRDefault="00C350BB" w:rsidP="00C350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Programmer la réfection du pansement suivant.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78548" id="_x0000_s1038" type="#_x0000_t202" style="position:absolute;left:0;text-align:left;margin-left:278.05pt;margin-top:35.35pt;width:240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" filled="f" stroked="f">
                <v:textbox style="mso-fit-shape-to-text:t">
                  <w:txbxContent>
                    <w:p w14:paraId="769D6943" w14:textId="77777777" w:rsidR="00C350BB" w:rsidRPr="00C350BB" w:rsidRDefault="00C350BB" w:rsidP="00C350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La longueur de la partie externalisée du cathéter.</w:t>
                      </w:r>
                    </w:p>
                    <w:p w14:paraId="0FDC377D" w14:textId="77777777" w:rsidR="00C350BB" w:rsidRPr="00C350BB" w:rsidRDefault="00C350BB" w:rsidP="00C350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Programmer la réfection du pansement suivant.</w:t>
                      </w:r>
                    </w:p>
                  </w:txbxContent>
                </v:textbox>
              </v:shape>
            </w:pict>
          </mc:Fallback>
        </mc:AlternateContent>
      </w:r>
    </w:p>
    <w:p w14:paraId="712BB95C" w14:textId="77777777" w:rsidR="00794211" w:rsidRPr="00794211" w:rsidRDefault="006F5452" w:rsidP="00794211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730944" behindDoc="0" locked="0" layoutInCell="1" allowOverlap="1" wp14:anchorId="0A501853" wp14:editId="3DC1E8E4">
            <wp:simplePos x="0" y="0"/>
            <wp:positionH relativeFrom="column">
              <wp:posOffset>-164465</wp:posOffset>
            </wp:positionH>
            <wp:positionV relativeFrom="paragraph">
              <wp:posOffset>53340</wp:posOffset>
            </wp:positionV>
            <wp:extent cx="228600" cy="588083"/>
            <wp:effectExtent l="0" t="0" r="0" b="2540"/>
            <wp:wrapNone/>
            <wp:docPr id="7982" name="Image 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AE861" w14:textId="3ADFBC98" w:rsidR="00C350BB" w:rsidRPr="00C350BB" w:rsidRDefault="00C350BB" w:rsidP="006F5452">
      <w:pPr>
        <w:tabs>
          <w:tab w:val="left" w:pos="8325"/>
        </w:tabs>
        <w:rPr>
          <w:rFonts w:ascii="Verdana" w:hAnsi="Verdana"/>
          <w:sz w:val="16"/>
        </w:rPr>
      </w:pPr>
    </w:p>
    <w:sectPr w:rsidR="00C350BB" w:rsidRPr="00C350BB" w:rsidSect="00DF6FDF">
      <w:pgSz w:w="11906" w:h="16838"/>
      <w:pgMar w:top="454" w:right="454" w:bottom="454" w:left="45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77F" w14:textId="77777777" w:rsidR="00C350BB" w:rsidRDefault="00C350BB" w:rsidP="0037355C">
      <w:pPr>
        <w:spacing w:after="0" w:line="240" w:lineRule="auto"/>
      </w:pPr>
      <w:r>
        <w:separator/>
      </w:r>
    </w:p>
  </w:endnote>
  <w:endnote w:type="continuationSeparator" w:id="0">
    <w:p w14:paraId="3CF74FE0" w14:textId="77777777" w:rsidR="00C350BB" w:rsidRDefault="00C350BB" w:rsidP="003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180D" w14:textId="77777777" w:rsidR="00094A36" w:rsidRDefault="00094A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DAA4" w14:textId="77777777" w:rsidR="00C350BB" w:rsidRPr="00573892" w:rsidRDefault="00C350BB" w:rsidP="00573892">
    <w:pPr>
      <w:pStyle w:val="Pieddepage"/>
      <w:spacing w:line="276" w:lineRule="auto"/>
      <w:jc w:val="both"/>
      <w:rPr>
        <w:rFonts w:ascii="Verdana" w:hAnsi="Verdana"/>
        <w:color w:val="E5296A"/>
        <w:sz w:val="14"/>
        <w:szCs w:val="14"/>
      </w:rPr>
    </w:pPr>
    <w:r w:rsidRPr="00573892">
      <w:rPr>
        <w:rFonts w:ascii="Verdana" w:hAnsi="Verdana"/>
        <w:color w:val="E5296A"/>
        <w:sz w:val="14"/>
        <w:szCs w:val="14"/>
      </w:rPr>
      <w:t>www.hadfrance.fr</w:t>
    </w:r>
  </w:p>
  <w:p w14:paraId="54599454" w14:textId="1579F689" w:rsidR="00C350BB" w:rsidRPr="00573892" w:rsidRDefault="00C350BB" w:rsidP="00DA7AB7">
    <w:pPr>
      <w:tabs>
        <w:tab w:val="left" w:pos="0"/>
        <w:tab w:val="left" w:pos="4962"/>
        <w:tab w:val="right" w:pos="10466"/>
      </w:tabs>
      <w:spacing w:after="0" w:line="276" w:lineRule="auto"/>
      <w:jc w:val="both"/>
      <w:rPr>
        <w:rFonts w:ascii="Verdana" w:hAnsi="Verdana"/>
        <w:sz w:val="14"/>
        <w:szCs w:val="14"/>
      </w:rPr>
    </w:pPr>
    <w:r w:rsidRPr="00573892">
      <w:rPr>
        <w:rFonts w:ascii="Verdana" w:hAnsi="Verdana"/>
        <w:i/>
        <w:color w:val="7F7F7F"/>
        <w:sz w:val="14"/>
        <w:szCs w:val="14"/>
      </w:rPr>
      <w:t xml:space="preserve">PEC PA, Continuité </w:t>
    </w:r>
    <w:r>
      <w:rPr>
        <w:rFonts w:ascii="Verdana" w:hAnsi="Verdana"/>
        <w:i/>
        <w:color w:val="7F7F7F"/>
        <w:sz w:val="14"/>
        <w:szCs w:val="14"/>
      </w:rPr>
      <w:t>des soins - PEC PA-FT 31</w:t>
    </w:r>
    <w:r w:rsidRPr="00573892">
      <w:rPr>
        <w:rFonts w:ascii="Verdana" w:hAnsi="Verdana"/>
        <w:i/>
        <w:color w:val="7F7F7F"/>
        <w:sz w:val="14"/>
        <w:szCs w:val="14"/>
      </w:rPr>
      <w:t xml:space="preserve"> V</w:t>
    </w:r>
    <w:r w:rsidR="00094A36">
      <w:rPr>
        <w:rFonts w:ascii="Verdana" w:hAnsi="Verdana"/>
        <w:i/>
        <w:color w:val="7F7F7F"/>
        <w:sz w:val="14"/>
        <w:szCs w:val="14"/>
      </w:rPr>
      <w:t>2</w:t>
    </w:r>
    <w:r w:rsidRPr="00573892">
      <w:rPr>
        <w:rFonts w:ascii="Verdana" w:hAnsi="Verdana"/>
        <w:i/>
        <w:color w:val="7F7F7F"/>
        <w:sz w:val="14"/>
        <w:szCs w:val="14"/>
      </w:rPr>
      <w:t>.</w:t>
    </w:r>
    <w:r w:rsidR="00094A36">
      <w:rPr>
        <w:rFonts w:ascii="Verdana" w:hAnsi="Verdana"/>
        <w:i/>
        <w:color w:val="7F7F7F"/>
        <w:sz w:val="14"/>
        <w:szCs w:val="14"/>
      </w:rPr>
      <w:t>0</w:t>
    </w:r>
    <w:r w:rsidRPr="00573892">
      <w:rPr>
        <w:rFonts w:ascii="Verdana" w:hAnsi="Verdana"/>
        <w:i/>
        <w:color w:val="7F7F7F"/>
        <w:sz w:val="14"/>
        <w:szCs w:val="14"/>
      </w:rPr>
      <w:tab/>
      <w:t xml:space="preserve">RQGDR – MAJ : </w:t>
    </w:r>
    <w:r w:rsidR="00094A36">
      <w:rPr>
        <w:rFonts w:ascii="Verdana" w:hAnsi="Verdana"/>
        <w:i/>
        <w:color w:val="7F7F7F"/>
        <w:sz w:val="14"/>
        <w:szCs w:val="14"/>
      </w:rPr>
      <w:t>27</w:t>
    </w:r>
    <w:r>
      <w:rPr>
        <w:rFonts w:ascii="Verdana" w:hAnsi="Verdana"/>
        <w:i/>
        <w:color w:val="7F7F7F"/>
        <w:sz w:val="14"/>
        <w:szCs w:val="14"/>
      </w:rPr>
      <w:t>/</w:t>
    </w:r>
    <w:r w:rsidR="00094A36">
      <w:rPr>
        <w:rFonts w:ascii="Verdana" w:hAnsi="Verdana"/>
        <w:i/>
        <w:color w:val="7F7F7F"/>
        <w:sz w:val="14"/>
        <w:szCs w:val="14"/>
      </w:rPr>
      <w:t>10</w:t>
    </w:r>
    <w:r>
      <w:rPr>
        <w:rFonts w:ascii="Verdana" w:hAnsi="Verdana"/>
        <w:i/>
        <w:color w:val="7F7F7F"/>
        <w:sz w:val="14"/>
        <w:szCs w:val="14"/>
      </w:rPr>
      <w:t>/202</w:t>
    </w:r>
    <w:r w:rsidR="002678F5">
      <w:rPr>
        <w:rFonts w:ascii="Verdana" w:hAnsi="Verdana"/>
        <w:i/>
        <w:color w:val="7F7F7F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B98C" w14:textId="77777777" w:rsidR="00094A36" w:rsidRDefault="00094A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4A45" w14:textId="77777777" w:rsidR="00C350BB" w:rsidRDefault="00C350BB" w:rsidP="0037355C">
      <w:pPr>
        <w:spacing w:after="0" w:line="240" w:lineRule="auto"/>
      </w:pPr>
      <w:r>
        <w:separator/>
      </w:r>
    </w:p>
  </w:footnote>
  <w:footnote w:type="continuationSeparator" w:id="0">
    <w:p w14:paraId="5802C1A2" w14:textId="77777777" w:rsidR="00C350BB" w:rsidRDefault="00C350BB" w:rsidP="0037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6E97" w14:textId="77777777" w:rsidR="00094A36" w:rsidRDefault="00094A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DA60" w14:textId="77777777" w:rsidR="00094A36" w:rsidRDefault="00094A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2B9" w14:textId="77777777" w:rsidR="00094A36" w:rsidRDefault="00094A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A61"/>
    <w:multiLevelType w:val="hybridMultilevel"/>
    <w:tmpl w:val="478423E2"/>
    <w:lvl w:ilvl="0" w:tplc="E40E7A0A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9892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B0E7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38E6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F228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20D3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56B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6E6E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66F4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A4E03"/>
    <w:multiLevelType w:val="hybridMultilevel"/>
    <w:tmpl w:val="409E4708"/>
    <w:lvl w:ilvl="0" w:tplc="7BA26EE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C81AF0"/>
    <w:multiLevelType w:val="hybridMultilevel"/>
    <w:tmpl w:val="3B9C413E"/>
    <w:lvl w:ilvl="0" w:tplc="7BA26E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D1B"/>
    <w:multiLevelType w:val="hybridMultilevel"/>
    <w:tmpl w:val="3B303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448F"/>
    <w:multiLevelType w:val="hybridMultilevel"/>
    <w:tmpl w:val="A9583D8A"/>
    <w:lvl w:ilvl="0" w:tplc="50D46F86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5AD5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025E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70E6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4EB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8858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D0E7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B665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78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D36F9"/>
    <w:multiLevelType w:val="hybridMultilevel"/>
    <w:tmpl w:val="42C037DC"/>
    <w:lvl w:ilvl="0" w:tplc="5C8A9E72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38D1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8217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D0C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C253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00E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B243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C5C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782C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5D51C4"/>
    <w:multiLevelType w:val="hybridMultilevel"/>
    <w:tmpl w:val="659EEF70"/>
    <w:lvl w:ilvl="0" w:tplc="32460C16">
      <w:start w:val="1"/>
      <w:numFmt w:val="decimal"/>
      <w:lvlText w:val="%1]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E5296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6AF4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82D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5602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B4C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F833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127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30B6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023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31D7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6D7951"/>
    <w:multiLevelType w:val="hybridMultilevel"/>
    <w:tmpl w:val="EECA4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C99"/>
    <w:multiLevelType w:val="hybridMultilevel"/>
    <w:tmpl w:val="EA1482A4"/>
    <w:lvl w:ilvl="0" w:tplc="040C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680668B4"/>
    <w:multiLevelType w:val="hybridMultilevel"/>
    <w:tmpl w:val="B8343142"/>
    <w:lvl w:ilvl="0" w:tplc="2822E80A">
      <w:start w:val="1"/>
      <w:numFmt w:val="decimal"/>
      <w:lvlText w:val="%1]"/>
      <w:lvlJc w:val="left"/>
      <w:pPr>
        <w:ind w:left="194"/>
      </w:pPr>
      <w:rPr>
        <w:rFonts w:ascii="Calibri" w:eastAsia="Calibri" w:hAnsi="Calibri" w:cs="Calibri"/>
        <w:b/>
        <w:bCs/>
        <w:i w:val="0"/>
        <w:strike w:val="0"/>
        <w:dstrike w:val="0"/>
        <w:color w:val="E5296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D49402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F4EC3C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7EAD2C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E2722E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3A983E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AC78F6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F8CE36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04B754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D6A6D"/>
    <w:multiLevelType w:val="hybridMultilevel"/>
    <w:tmpl w:val="29C24274"/>
    <w:lvl w:ilvl="0" w:tplc="CB7C042C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C500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A26EE0">
      <w:start w:val="1"/>
      <w:numFmt w:val="bullet"/>
      <w:lvlText w:val="-"/>
      <w:lvlJc w:val="left"/>
      <w:pPr>
        <w:ind w:left="3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DCBC0E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3CD6B0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C2554C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0A24A4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BAAB10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466C18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9255D6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993B32"/>
    <w:multiLevelType w:val="hybridMultilevel"/>
    <w:tmpl w:val="027E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21967">
    <w:abstractNumId w:val="4"/>
  </w:num>
  <w:num w:numId="2" w16cid:durableId="76943224">
    <w:abstractNumId w:val="10"/>
  </w:num>
  <w:num w:numId="3" w16cid:durableId="492183165">
    <w:abstractNumId w:val="5"/>
  </w:num>
  <w:num w:numId="4" w16cid:durableId="544104029">
    <w:abstractNumId w:val="0"/>
  </w:num>
  <w:num w:numId="5" w16cid:durableId="1323319183">
    <w:abstractNumId w:val="6"/>
  </w:num>
  <w:num w:numId="6" w16cid:durableId="1657342100">
    <w:abstractNumId w:val="9"/>
  </w:num>
  <w:num w:numId="7" w16cid:durableId="43337746">
    <w:abstractNumId w:val="8"/>
  </w:num>
  <w:num w:numId="8" w16cid:durableId="37822514">
    <w:abstractNumId w:val="3"/>
  </w:num>
  <w:num w:numId="9" w16cid:durableId="1294605197">
    <w:abstractNumId w:val="7"/>
  </w:num>
  <w:num w:numId="10" w16cid:durableId="1363744130">
    <w:abstractNumId w:val="11"/>
  </w:num>
  <w:num w:numId="11" w16cid:durableId="1038314606">
    <w:abstractNumId w:val="1"/>
  </w:num>
  <w:num w:numId="12" w16cid:durableId="1296764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5C"/>
    <w:rsid w:val="00003ACA"/>
    <w:rsid w:val="00015953"/>
    <w:rsid w:val="000201E5"/>
    <w:rsid w:val="00076C0D"/>
    <w:rsid w:val="00094A36"/>
    <w:rsid w:val="000B6734"/>
    <w:rsid w:val="000D5397"/>
    <w:rsid w:val="00125FA2"/>
    <w:rsid w:val="00131D30"/>
    <w:rsid w:val="00184250"/>
    <w:rsid w:val="001B2794"/>
    <w:rsid w:val="00205E2F"/>
    <w:rsid w:val="00226F07"/>
    <w:rsid w:val="0023488D"/>
    <w:rsid w:val="00256AE9"/>
    <w:rsid w:val="0026425A"/>
    <w:rsid w:val="002678F5"/>
    <w:rsid w:val="00277476"/>
    <w:rsid w:val="002C1EBF"/>
    <w:rsid w:val="00332FCB"/>
    <w:rsid w:val="0034746F"/>
    <w:rsid w:val="00361CE5"/>
    <w:rsid w:val="0037355C"/>
    <w:rsid w:val="0038419F"/>
    <w:rsid w:val="003A4D93"/>
    <w:rsid w:val="003B54BA"/>
    <w:rsid w:val="003C1E30"/>
    <w:rsid w:val="004259CA"/>
    <w:rsid w:val="004D36D3"/>
    <w:rsid w:val="004F0BF8"/>
    <w:rsid w:val="00515087"/>
    <w:rsid w:val="00573892"/>
    <w:rsid w:val="0057745A"/>
    <w:rsid w:val="005E44E4"/>
    <w:rsid w:val="00615348"/>
    <w:rsid w:val="00693FB2"/>
    <w:rsid w:val="006A6A75"/>
    <w:rsid w:val="006B26D7"/>
    <w:rsid w:val="006B3CD7"/>
    <w:rsid w:val="006F5452"/>
    <w:rsid w:val="0071199F"/>
    <w:rsid w:val="00773E02"/>
    <w:rsid w:val="00794211"/>
    <w:rsid w:val="00802737"/>
    <w:rsid w:val="00826FFF"/>
    <w:rsid w:val="0083433A"/>
    <w:rsid w:val="0083536A"/>
    <w:rsid w:val="0084393F"/>
    <w:rsid w:val="00895C37"/>
    <w:rsid w:val="008A725B"/>
    <w:rsid w:val="008D6954"/>
    <w:rsid w:val="00950B8B"/>
    <w:rsid w:val="009546C4"/>
    <w:rsid w:val="009C5DA5"/>
    <w:rsid w:val="009D37AB"/>
    <w:rsid w:val="009E6AE8"/>
    <w:rsid w:val="009F254D"/>
    <w:rsid w:val="00A04CFB"/>
    <w:rsid w:val="00A319CA"/>
    <w:rsid w:val="00A5648E"/>
    <w:rsid w:val="00A61E1C"/>
    <w:rsid w:val="00A6495C"/>
    <w:rsid w:val="00A826AF"/>
    <w:rsid w:val="00AA46C4"/>
    <w:rsid w:val="00AC0CFA"/>
    <w:rsid w:val="00AD0347"/>
    <w:rsid w:val="00AE2AC8"/>
    <w:rsid w:val="00B83808"/>
    <w:rsid w:val="00BF16EF"/>
    <w:rsid w:val="00C31132"/>
    <w:rsid w:val="00C350BB"/>
    <w:rsid w:val="00CE5720"/>
    <w:rsid w:val="00D177A7"/>
    <w:rsid w:val="00D92F69"/>
    <w:rsid w:val="00D94214"/>
    <w:rsid w:val="00DA7AB7"/>
    <w:rsid w:val="00DB05A2"/>
    <w:rsid w:val="00DC50B1"/>
    <w:rsid w:val="00DD4F8D"/>
    <w:rsid w:val="00DF6FDF"/>
    <w:rsid w:val="00E00558"/>
    <w:rsid w:val="00E169BE"/>
    <w:rsid w:val="00E31522"/>
    <w:rsid w:val="00E675A3"/>
    <w:rsid w:val="00F07BCB"/>
    <w:rsid w:val="00F20B6D"/>
    <w:rsid w:val="00F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FD897F"/>
  <w15:chartTrackingRefBased/>
  <w15:docId w15:val="{F6C68BBE-EE79-48CD-98F4-C4B413C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5C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AE2AC8"/>
    <w:pPr>
      <w:keepNext/>
      <w:keepLines/>
      <w:spacing w:after="50"/>
      <w:ind w:left="10" w:hanging="10"/>
      <w:outlineLvl w:val="0"/>
    </w:pPr>
    <w:rPr>
      <w:rFonts w:ascii="Calibri" w:eastAsia="Calibri" w:hAnsi="Calibri" w:cs="Calibri"/>
      <w:b/>
      <w:color w:val="FFFFFF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2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5C"/>
  </w:style>
  <w:style w:type="paragraph" w:styleId="Pieddepage">
    <w:name w:val="footer"/>
    <w:basedOn w:val="Normal"/>
    <w:link w:val="PieddepageCar"/>
    <w:unhideWhenUsed/>
    <w:rsid w:val="003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5C"/>
  </w:style>
  <w:style w:type="paragraph" w:styleId="Paragraphedeliste">
    <w:name w:val="List Paragraph"/>
    <w:basedOn w:val="Normal"/>
    <w:uiPriority w:val="34"/>
    <w:qFormat/>
    <w:rsid w:val="00226F07"/>
    <w:pPr>
      <w:ind w:left="720"/>
      <w:contextualSpacing/>
    </w:pPr>
  </w:style>
  <w:style w:type="table" w:customStyle="1" w:styleId="TableGrid">
    <w:name w:val="TableGrid"/>
    <w:rsid w:val="0080273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E2AC8"/>
    <w:rPr>
      <w:rFonts w:ascii="Calibri" w:eastAsia="Calibri" w:hAnsi="Calibri" w:cs="Calibri"/>
      <w:b/>
      <w:color w:val="FFFFFF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E2A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14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738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41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15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5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5953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5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5953"/>
    <w:rPr>
      <w:rFonts w:ascii="Calibri" w:eastAsia="Calibri" w:hAnsi="Calibri" w:cs="Calibri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file://localhost/Users/mahaut/Documents/MAO%20IMAC%20%20/DOSSIER%20TRAVAIL/HAD/Charte%20Had/power%20point%20e%CC%81le%CC%81ments/element%20ppt%20HAD-3%202016.jpg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D6ED-811D-4AAD-A91D-AF45101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Fixe</dc:creator>
  <cp:keywords/>
  <dc:description/>
  <cp:lastModifiedBy>Claire BOSSON</cp:lastModifiedBy>
  <cp:revision>5</cp:revision>
  <cp:lastPrinted>2017-08-07T10:13:00Z</cp:lastPrinted>
  <dcterms:created xsi:type="dcterms:W3CDTF">2022-10-28T07:49:00Z</dcterms:created>
  <dcterms:modified xsi:type="dcterms:W3CDTF">2023-08-09T11:46:00Z</dcterms:modified>
</cp:coreProperties>
</file>